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34EED0" w14:textId="77777777" w:rsidR="00DD2215" w:rsidRPr="004752F7" w:rsidRDefault="006F775C">
      <w:pPr>
        <w:spacing w:after="0" w:line="408" w:lineRule="auto"/>
        <w:ind w:left="120"/>
        <w:jc w:val="center"/>
        <w:rPr>
          <w:lang w:val="ru-RU"/>
        </w:rPr>
      </w:pPr>
      <w:bookmarkStart w:id="0" w:name="_Hlk146315479"/>
      <w:bookmarkStart w:id="1" w:name="block-19342"/>
      <w:r w:rsidRPr="004752F7">
        <w:rPr>
          <w:rFonts w:ascii="Times New Roman" w:hAnsi="Times New Roman"/>
          <w:b/>
          <w:color w:val="000000"/>
          <w:sz w:val="28"/>
          <w:lang w:val="ru-RU"/>
        </w:rPr>
        <w:t>МИНИСТЕРСТВО ПРОСВЕЩЕНИЯ РОССИЙСКОЙ ФЕДЕРАЦИИ</w:t>
      </w:r>
    </w:p>
    <w:p w14:paraId="0CFF1417" w14:textId="4FEE754A"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МБОУ "СОШ №</w:t>
      </w:r>
      <w:r w:rsidR="00A72496">
        <w:rPr>
          <w:rFonts w:ascii="Times New Roman" w:hAnsi="Times New Roman"/>
          <w:b/>
          <w:color w:val="000000"/>
          <w:sz w:val="28"/>
          <w:lang w:val="ru-RU"/>
        </w:rPr>
        <w:t>40</w:t>
      </w:r>
      <w:r w:rsidRPr="004752F7">
        <w:rPr>
          <w:rFonts w:ascii="Times New Roman" w:hAnsi="Times New Roman"/>
          <w:b/>
          <w:color w:val="000000"/>
          <w:sz w:val="28"/>
          <w:lang w:val="ru-RU"/>
        </w:rPr>
        <w:t xml:space="preserve"> "" г. </w:t>
      </w:r>
      <w:r w:rsidR="00A72496">
        <w:rPr>
          <w:rFonts w:ascii="Times New Roman" w:hAnsi="Times New Roman"/>
          <w:b/>
          <w:color w:val="000000"/>
          <w:sz w:val="28"/>
          <w:lang w:val="ru-RU"/>
        </w:rPr>
        <w:t xml:space="preserve">Читы </w:t>
      </w:r>
    </w:p>
    <w:p w14:paraId="30B279DE" w14:textId="77777777" w:rsidR="00DD2215" w:rsidRPr="004752F7" w:rsidRDefault="00DD2215">
      <w:pPr>
        <w:spacing w:after="0"/>
        <w:ind w:left="120"/>
        <w:rPr>
          <w:lang w:val="ru-RU"/>
        </w:rPr>
      </w:pPr>
    </w:p>
    <w:p w14:paraId="49FA0660" w14:textId="77777777" w:rsidR="00DD2215" w:rsidRPr="004752F7" w:rsidRDefault="00DD2215">
      <w:pPr>
        <w:spacing w:after="0"/>
        <w:ind w:left="120"/>
        <w:rPr>
          <w:lang w:val="ru-RU"/>
        </w:rPr>
      </w:pPr>
    </w:p>
    <w:p w14:paraId="17D36AB8" w14:textId="77777777" w:rsidR="00DD2215" w:rsidRPr="004752F7" w:rsidRDefault="00DD2215">
      <w:pPr>
        <w:spacing w:after="0"/>
        <w:ind w:left="120"/>
        <w:rPr>
          <w:lang w:val="ru-RU"/>
        </w:rPr>
      </w:pPr>
    </w:p>
    <w:tbl>
      <w:tblPr>
        <w:tblW w:w="0" w:type="auto"/>
        <w:tblLook w:val="04A0" w:firstRow="1" w:lastRow="0" w:firstColumn="1" w:lastColumn="0" w:noHBand="0" w:noVBand="1"/>
      </w:tblPr>
      <w:tblGrid>
        <w:gridCol w:w="3114"/>
        <w:gridCol w:w="3115"/>
        <w:gridCol w:w="3115"/>
      </w:tblGrid>
      <w:tr w:rsidR="00A72496" w:rsidRPr="004D604F" w14:paraId="07099041" w14:textId="77777777" w:rsidTr="00A72496">
        <w:tc>
          <w:tcPr>
            <w:tcW w:w="3114" w:type="dxa"/>
          </w:tcPr>
          <w:p w14:paraId="1DE3392B"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РАССМОТРЕНО</w:t>
            </w:r>
          </w:p>
          <w:p w14:paraId="3114D860"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Руководитель МЦ учителей русского языка и литературы</w:t>
            </w:r>
          </w:p>
          <w:p w14:paraId="07BDA5BB"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 xml:space="preserve">________________________ </w:t>
            </w:r>
          </w:p>
          <w:p w14:paraId="118BBC05"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Д.С. Ирдынеев</w:t>
            </w:r>
          </w:p>
          <w:p w14:paraId="38B8D16D" w14:textId="6A3B46F0"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w:t>
            </w:r>
            <w:r>
              <w:rPr>
                <w:rFonts w:ascii="Times New Roman" w:eastAsia="Times New Roman" w:hAnsi="Times New Roman"/>
                <w:color w:val="000000"/>
                <w:lang w:val="ru-RU"/>
              </w:rPr>
              <w:t xml:space="preserve"> </w:t>
            </w:r>
            <w:r w:rsidRPr="00A72496">
              <w:rPr>
                <w:rFonts w:ascii="Times New Roman" w:eastAsia="Times New Roman" w:hAnsi="Times New Roman"/>
                <w:color w:val="000000"/>
                <w:lang w:val="ru-RU"/>
              </w:rPr>
              <w:t xml:space="preserve"> </w:t>
            </w:r>
            <w:r>
              <w:rPr>
                <w:rFonts w:ascii="Times New Roman" w:eastAsia="Times New Roman" w:hAnsi="Times New Roman"/>
                <w:color w:val="000000"/>
                <w:lang w:val="ru-RU"/>
              </w:rPr>
              <w:t xml:space="preserve"> </w:t>
            </w:r>
            <w:r w:rsidRPr="00A72496">
              <w:rPr>
                <w:rFonts w:ascii="Times New Roman" w:eastAsia="Times New Roman" w:hAnsi="Times New Roman"/>
                <w:color w:val="000000"/>
                <w:lang w:val="ru-RU"/>
              </w:rPr>
              <w:t>от «</w:t>
            </w:r>
            <w:r>
              <w:rPr>
                <w:rFonts w:ascii="Times New Roman" w:eastAsia="Times New Roman" w:hAnsi="Times New Roman"/>
                <w:color w:val="000000"/>
                <w:lang w:val="ru-RU"/>
              </w:rPr>
              <w:t xml:space="preserve">   </w:t>
            </w:r>
            <w:r w:rsidRPr="00A72496">
              <w:rPr>
                <w:rFonts w:ascii="Times New Roman" w:eastAsia="Times New Roman" w:hAnsi="Times New Roman"/>
                <w:color w:val="000000"/>
                <w:lang w:val="ru-RU"/>
              </w:rPr>
              <w:t xml:space="preserve">» </w:t>
            </w:r>
            <w:r>
              <w:rPr>
                <w:rFonts w:ascii="Times New Roman" w:eastAsia="Times New Roman" w:hAnsi="Times New Roman"/>
                <w:color w:val="000000"/>
                <w:lang w:val="ru-RU"/>
              </w:rPr>
              <w:t>_______</w:t>
            </w:r>
            <w:r w:rsidRPr="00A72496">
              <w:rPr>
                <w:rFonts w:ascii="Times New Roman" w:eastAsia="Times New Roman" w:hAnsi="Times New Roman"/>
                <w:color w:val="000000"/>
                <w:lang w:val="ru-RU"/>
              </w:rPr>
              <w:t xml:space="preserve">   202</w:t>
            </w:r>
            <w:r w:rsidR="004D604F">
              <w:rPr>
                <w:rFonts w:ascii="Times New Roman" w:eastAsia="Times New Roman" w:hAnsi="Times New Roman"/>
                <w:color w:val="000000"/>
                <w:lang w:val="ru-RU"/>
              </w:rPr>
              <w:t>4</w:t>
            </w:r>
            <w:r w:rsidRPr="00A72496">
              <w:rPr>
                <w:rFonts w:ascii="Times New Roman" w:eastAsia="Times New Roman" w:hAnsi="Times New Roman"/>
                <w:color w:val="000000"/>
                <w:lang w:val="ru-RU"/>
              </w:rPr>
              <w:t xml:space="preserve"> г.</w:t>
            </w:r>
          </w:p>
          <w:p w14:paraId="2547129F" w14:textId="77777777" w:rsidR="00A72496" w:rsidRPr="00A72496" w:rsidRDefault="00A72496" w:rsidP="002F27AA">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32A2374D"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СОГЛАСОВАНО</w:t>
            </w:r>
          </w:p>
          <w:p w14:paraId="14306123"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Заместитель директора по УВР</w:t>
            </w:r>
          </w:p>
          <w:p w14:paraId="1F0B3F3A"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 xml:space="preserve">________________________ </w:t>
            </w:r>
          </w:p>
          <w:p w14:paraId="0D8560CD"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С.С. Шкедова</w:t>
            </w:r>
          </w:p>
          <w:p w14:paraId="50DF4BF3" w14:textId="2171F0EC"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w:t>
            </w:r>
            <w:r>
              <w:rPr>
                <w:rFonts w:ascii="Times New Roman" w:eastAsia="Times New Roman" w:hAnsi="Times New Roman"/>
                <w:color w:val="000000"/>
                <w:lang w:val="ru-RU"/>
              </w:rPr>
              <w:t xml:space="preserve">   </w:t>
            </w:r>
            <w:r w:rsidRPr="00A72496">
              <w:rPr>
                <w:rFonts w:ascii="Times New Roman" w:eastAsia="Times New Roman" w:hAnsi="Times New Roman"/>
                <w:color w:val="000000"/>
                <w:lang w:val="ru-RU"/>
              </w:rPr>
              <w:t xml:space="preserve"> от «</w:t>
            </w:r>
            <w:r>
              <w:rPr>
                <w:rFonts w:ascii="Times New Roman" w:eastAsia="Times New Roman" w:hAnsi="Times New Roman"/>
                <w:color w:val="000000"/>
                <w:lang w:val="ru-RU"/>
              </w:rPr>
              <w:t xml:space="preserve">  </w:t>
            </w:r>
            <w:r w:rsidRPr="00A72496">
              <w:rPr>
                <w:rFonts w:ascii="Times New Roman" w:eastAsia="Times New Roman" w:hAnsi="Times New Roman"/>
                <w:color w:val="000000"/>
                <w:lang w:val="ru-RU"/>
              </w:rPr>
              <w:t xml:space="preserve">» </w:t>
            </w:r>
            <w:r>
              <w:rPr>
                <w:rFonts w:ascii="Times New Roman" w:eastAsia="Times New Roman" w:hAnsi="Times New Roman"/>
                <w:color w:val="000000"/>
                <w:lang w:val="ru-RU"/>
              </w:rPr>
              <w:t>_________</w:t>
            </w:r>
            <w:r w:rsidRPr="00A72496">
              <w:rPr>
                <w:rFonts w:ascii="Times New Roman" w:eastAsia="Times New Roman" w:hAnsi="Times New Roman"/>
                <w:color w:val="000000"/>
                <w:lang w:val="ru-RU"/>
              </w:rPr>
              <w:t>202</w:t>
            </w:r>
            <w:r w:rsidR="004D604F">
              <w:rPr>
                <w:rFonts w:ascii="Times New Roman" w:eastAsia="Times New Roman" w:hAnsi="Times New Roman"/>
                <w:color w:val="000000"/>
                <w:lang w:val="ru-RU"/>
              </w:rPr>
              <w:t>4</w:t>
            </w:r>
            <w:r w:rsidRPr="00A72496">
              <w:rPr>
                <w:rFonts w:ascii="Times New Roman" w:eastAsia="Times New Roman" w:hAnsi="Times New Roman"/>
                <w:color w:val="000000"/>
                <w:lang w:val="ru-RU"/>
              </w:rPr>
              <w:t xml:space="preserve"> г.</w:t>
            </w:r>
          </w:p>
          <w:p w14:paraId="21717AF4" w14:textId="77777777" w:rsidR="00A72496" w:rsidRPr="00A72496" w:rsidRDefault="00A72496" w:rsidP="002F27AA">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198695AB"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УТВЕРЖДЕНО</w:t>
            </w:r>
          </w:p>
          <w:p w14:paraId="5B288F58"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Директор МБОУ "СОШ № 40"г. Читы</w:t>
            </w:r>
          </w:p>
          <w:p w14:paraId="3E101516"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 xml:space="preserve">________________________ </w:t>
            </w:r>
          </w:p>
          <w:p w14:paraId="0A05B8F9" w14:textId="77777777"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С.Б. Неверова</w:t>
            </w:r>
          </w:p>
          <w:p w14:paraId="1895E2FB" w14:textId="1151684A" w:rsidR="00A72496" w:rsidRPr="00A72496" w:rsidRDefault="00A72496" w:rsidP="00A72496">
            <w:pPr>
              <w:autoSpaceDE w:val="0"/>
              <w:autoSpaceDN w:val="0"/>
              <w:spacing w:after="120" w:line="240" w:lineRule="auto"/>
              <w:jc w:val="both"/>
              <w:rPr>
                <w:rFonts w:ascii="Times New Roman" w:eastAsia="Times New Roman" w:hAnsi="Times New Roman"/>
                <w:color w:val="000000"/>
                <w:lang w:val="ru-RU"/>
              </w:rPr>
            </w:pPr>
            <w:r w:rsidRPr="00A72496">
              <w:rPr>
                <w:rFonts w:ascii="Times New Roman" w:eastAsia="Times New Roman" w:hAnsi="Times New Roman"/>
                <w:color w:val="000000"/>
                <w:lang w:val="ru-RU"/>
              </w:rPr>
              <w:t xml:space="preserve">№ </w:t>
            </w:r>
            <w:r>
              <w:rPr>
                <w:rFonts w:ascii="Times New Roman" w:eastAsia="Times New Roman" w:hAnsi="Times New Roman"/>
                <w:color w:val="000000"/>
                <w:lang w:val="ru-RU"/>
              </w:rPr>
              <w:t xml:space="preserve">  </w:t>
            </w:r>
            <w:r w:rsidRPr="00A72496">
              <w:rPr>
                <w:rFonts w:ascii="Times New Roman" w:eastAsia="Times New Roman" w:hAnsi="Times New Roman"/>
                <w:color w:val="000000"/>
                <w:lang w:val="ru-RU"/>
              </w:rPr>
              <w:t xml:space="preserve"> от «</w:t>
            </w:r>
            <w:r>
              <w:rPr>
                <w:rFonts w:ascii="Times New Roman" w:eastAsia="Times New Roman" w:hAnsi="Times New Roman"/>
                <w:color w:val="000000"/>
                <w:lang w:val="ru-RU"/>
              </w:rPr>
              <w:t xml:space="preserve">  </w:t>
            </w:r>
            <w:r w:rsidRPr="00A72496">
              <w:rPr>
                <w:rFonts w:ascii="Times New Roman" w:eastAsia="Times New Roman" w:hAnsi="Times New Roman"/>
                <w:color w:val="000000"/>
                <w:lang w:val="ru-RU"/>
              </w:rPr>
              <w:t>»</w:t>
            </w:r>
            <w:r>
              <w:rPr>
                <w:rFonts w:ascii="Times New Roman" w:eastAsia="Times New Roman" w:hAnsi="Times New Roman"/>
                <w:color w:val="000000"/>
                <w:lang w:val="ru-RU"/>
              </w:rPr>
              <w:t>__________</w:t>
            </w:r>
            <w:r w:rsidRPr="00A72496">
              <w:rPr>
                <w:rFonts w:ascii="Times New Roman" w:eastAsia="Times New Roman" w:hAnsi="Times New Roman"/>
                <w:color w:val="000000"/>
                <w:lang w:val="ru-RU"/>
              </w:rPr>
              <w:t>202</w:t>
            </w:r>
            <w:r w:rsidR="004D604F">
              <w:rPr>
                <w:rFonts w:ascii="Times New Roman" w:eastAsia="Times New Roman" w:hAnsi="Times New Roman"/>
                <w:color w:val="000000"/>
                <w:lang w:val="ru-RU"/>
              </w:rPr>
              <w:t>4</w:t>
            </w:r>
            <w:r w:rsidRPr="00A72496">
              <w:rPr>
                <w:rFonts w:ascii="Times New Roman" w:eastAsia="Times New Roman" w:hAnsi="Times New Roman"/>
                <w:color w:val="000000"/>
                <w:lang w:val="ru-RU"/>
              </w:rPr>
              <w:t>г.</w:t>
            </w:r>
          </w:p>
          <w:p w14:paraId="49316557" w14:textId="77777777" w:rsidR="00A72496" w:rsidRPr="00A72496" w:rsidRDefault="00A72496" w:rsidP="002F27AA">
            <w:pPr>
              <w:autoSpaceDE w:val="0"/>
              <w:autoSpaceDN w:val="0"/>
              <w:spacing w:after="120" w:line="240" w:lineRule="auto"/>
              <w:jc w:val="both"/>
              <w:rPr>
                <w:rFonts w:ascii="Times New Roman" w:eastAsia="Times New Roman" w:hAnsi="Times New Roman"/>
                <w:color w:val="000000"/>
                <w:lang w:val="ru-RU"/>
              </w:rPr>
            </w:pPr>
          </w:p>
        </w:tc>
      </w:tr>
      <w:bookmarkEnd w:id="0"/>
      <w:tr w:rsidR="004727E5" w:rsidRPr="004D604F" w14:paraId="08069E2C" w14:textId="77777777" w:rsidTr="00F87633">
        <w:tc>
          <w:tcPr>
            <w:tcW w:w="3114" w:type="dxa"/>
          </w:tcPr>
          <w:p w14:paraId="6505FCAD" w14:textId="77777777" w:rsidR="004727E5" w:rsidRPr="00142CAC" w:rsidRDefault="004727E5" w:rsidP="00F87633">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34D028E4" w14:textId="77777777" w:rsidR="004727E5" w:rsidRPr="00142CAC" w:rsidRDefault="004727E5" w:rsidP="00F87633">
            <w:pPr>
              <w:autoSpaceDE w:val="0"/>
              <w:autoSpaceDN w:val="0"/>
              <w:spacing w:after="120" w:line="240" w:lineRule="auto"/>
              <w:jc w:val="both"/>
              <w:rPr>
                <w:rFonts w:ascii="Times New Roman" w:eastAsia="Times New Roman" w:hAnsi="Times New Roman"/>
                <w:color w:val="000000"/>
                <w:lang w:val="ru-RU"/>
              </w:rPr>
            </w:pPr>
          </w:p>
        </w:tc>
        <w:tc>
          <w:tcPr>
            <w:tcW w:w="3115" w:type="dxa"/>
          </w:tcPr>
          <w:p w14:paraId="4555CF83" w14:textId="77777777" w:rsidR="004727E5" w:rsidRPr="00142CAC" w:rsidRDefault="004727E5" w:rsidP="00F87633">
            <w:pPr>
              <w:autoSpaceDE w:val="0"/>
              <w:autoSpaceDN w:val="0"/>
              <w:spacing w:after="120" w:line="240" w:lineRule="auto"/>
              <w:jc w:val="both"/>
              <w:rPr>
                <w:rFonts w:ascii="Times New Roman" w:eastAsia="Times New Roman" w:hAnsi="Times New Roman"/>
                <w:color w:val="000000"/>
                <w:lang w:val="ru-RU"/>
              </w:rPr>
            </w:pPr>
          </w:p>
        </w:tc>
      </w:tr>
    </w:tbl>
    <w:p w14:paraId="00EEBFB3" w14:textId="77777777" w:rsidR="00DD2215" w:rsidRPr="004752F7" w:rsidRDefault="00DD2215">
      <w:pPr>
        <w:spacing w:after="0"/>
        <w:ind w:left="120"/>
        <w:rPr>
          <w:lang w:val="ru-RU"/>
        </w:rPr>
      </w:pPr>
    </w:p>
    <w:p w14:paraId="623CF4F7" w14:textId="77777777" w:rsidR="00DD2215" w:rsidRPr="004752F7" w:rsidRDefault="006F775C">
      <w:pPr>
        <w:spacing w:after="0"/>
        <w:ind w:left="120"/>
        <w:rPr>
          <w:lang w:val="ru-RU"/>
        </w:rPr>
      </w:pPr>
      <w:r w:rsidRPr="004752F7">
        <w:rPr>
          <w:rFonts w:ascii="Times New Roman" w:hAnsi="Times New Roman"/>
          <w:color w:val="000000"/>
          <w:sz w:val="28"/>
          <w:lang w:val="ru-RU"/>
        </w:rPr>
        <w:t>‌</w:t>
      </w:r>
    </w:p>
    <w:p w14:paraId="578E97C0" w14:textId="77777777" w:rsidR="00DD2215" w:rsidRPr="004752F7" w:rsidRDefault="00DD2215">
      <w:pPr>
        <w:spacing w:after="0"/>
        <w:ind w:left="120"/>
        <w:rPr>
          <w:lang w:val="ru-RU"/>
        </w:rPr>
      </w:pPr>
    </w:p>
    <w:p w14:paraId="146074E6" w14:textId="77777777" w:rsidR="00DD2215" w:rsidRPr="004752F7" w:rsidRDefault="00DD2215">
      <w:pPr>
        <w:spacing w:after="0"/>
        <w:ind w:left="120"/>
        <w:rPr>
          <w:lang w:val="ru-RU"/>
        </w:rPr>
      </w:pPr>
    </w:p>
    <w:p w14:paraId="53714E5B" w14:textId="77777777" w:rsidR="00DD2215" w:rsidRPr="004752F7" w:rsidRDefault="00DD2215">
      <w:pPr>
        <w:spacing w:after="0"/>
        <w:ind w:left="120"/>
        <w:rPr>
          <w:lang w:val="ru-RU"/>
        </w:rPr>
      </w:pPr>
    </w:p>
    <w:p w14:paraId="3CD7D8BE" w14:textId="77777777"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РАБОЧАЯ ПРОГРАММА</w:t>
      </w:r>
    </w:p>
    <w:p w14:paraId="3FA2C924" w14:textId="58F25929" w:rsidR="00DD2215" w:rsidRPr="004752F7" w:rsidRDefault="006F775C">
      <w:pPr>
        <w:spacing w:after="0" w:line="408" w:lineRule="auto"/>
        <w:ind w:left="120"/>
        <w:jc w:val="center"/>
        <w:rPr>
          <w:lang w:val="ru-RU"/>
        </w:rPr>
      </w:pPr>
      <w:r w:rsidRPr="004752F7">
        <w:rPr>
          <w:rFonts w:ascii="Times New Roman" w:hAnsi="Times New Roman"/>
          <w:color w:val="000000"/>
          <w:sz w:val="28"/>
          <w:lang w:val="ru-RU"/>
        </w:rPr>
        <w:t>(</w:t>
      </w:r>
      <w:r w:rsidR="007F6EB4" w:rsidRPr="007F6EB4">
        <w:rPr>
          <w:rFonts w:ascii="Times New Roman" w:hAnsi="Times New Roman"/>
          <w:color w:val="000000"/>
          <w:sz w:val="28"/>
        </w:rPr>
        <w:t>ID 3287372</w:t>
      </w:r>
      <w:r w:rsidRPr="004752F7">
        <w:rPr>
          <w:rFonts w:ascii="Times New Roman" w:hAnsi="Times New Roman"/>
          <w:color w:val="000000"/>
          <w:sz w:val="28"/>
          <w:lang w:val="ru-RU"/>
        </w:rPr>
        <w:t>)</w:t>
      </w:r>
    </w:p>
    <w:p w14:paraId="630B34EE" w14:textId="77777777" w:rsidR="00DD2215" w:rsidRPr="004752F7" w:rsidRDefault="00DD2215">
      <w:pPr>
        <w:spacing w:after="0"/>
        <w:ind w:left="120"/>
        <w:jc w:val="center"/>
        <w:rPr>
          <w:lang w:val="ru-RU"/>
        </w:rPr>
      </w:pPr>
    </w:p>
    <w:p w14:paraId="3FFA79E9" w14:textId="77777777" w:rsidR="00DD2215" w:rsidRPr="004752F7" w:rsidRDefault="006F775C">
      <w:pPr>
        <w:spacing w:after="0" w:line="408" w:lineRule="auto"/>
        <w:ind w:left="120"/>
        <w:jc w:val="center"/>
        <w:rPr>
          <w:lang w:val="ru-RU"/>
        </w:rPr>
      </w:pPr>
      <w:r w:rsidRPr="004752F7">
        <w:rPr>
          <w:rFonts w:ascii="Times New Roman" w:hAnsi="Times New Roman"/>
          <w:b/>
          <w:color w:val="000000"/>
          <w:sz w:val="28"/>
          <w:lang w:val="ru-RU"/>
        </w:rPr>
        <w:t>учебного предмета «Русский язык»</w:t>
      </w:r>
    </w:p>
    <w:p w14:paraId="0723A542" w14:textId="77777777" w:rsidR="00DD2215" w:rsidRPr="004752F7" w:rsidRDefault="006F775C">
      <w:pPr>
        <w:spacing w:after="0" w:line="408" w:lineRule="auto"/>
        <w:ind w:left="120"/>
        <w:jc w:val="center"/>
        <w:rPr>
          <w:lang w:val="ru-RU"/>
        </w:rPr>
      </w:pPr>
      <w:r w:rsidRPr="004752F7">
        <w:rPr>
          <w:rFonts w:ascii="Times New Roman" w:hAnsi="Times New Roman"/>
          <w:color w:val="000000"/>
          <w:sz w:val="28"/>
          <w:lang w:val="ru-RU"/>
        </w:rPr>
        <w:t xml:space="preserve">для обучающихся 10-11 классов </w:t>
      </w:r>
    </w:p>
    <w:p w14:paraId="7D877EA2" w14:textId="77777777" w:rsidR="00DD2215" w:rsidRPr="004752F7" w:rsidRDefault="00DD2215">
      <w:pPr>
        <w:spacing w:after="0"/>
        <w:ind w:left="120"/>
        <w:jc w:val="center"/>
        <w:rPr>
          <w:lang w:val="ru-RU"/>
        </w:rPr>
      </w:pPr>
    </w:p>
    <w:p w14:paraId="52120CC1" w14:textId="77777777" w:rsidR="00DD2215" w:rsidRPr="004752F7" w:rsidRDefault="00DD2215">
      <w:pPr>
        <w:spacing w:after="0"/>
        <w:ind w:left="120"/>
        <w:jc w:val="center"/>
        <w:rPr>
          <w:lang w:val="ru-RU"/>
        </w:rPr>
      </w:pPr>
    </w:p>
    <w:p w14:paraId="1980245A" w14:textId="77777777" w:rsidR="00DD2215" w:rsidRPr="004752F7" w:rsidRDefault="00DD2215">
      <w:pPr>
        <w:spacing w:after="0"/>
        <w:ind w:left="120"/>
        <w:jc w:val="center"/>
        <w:rPr>
          <w:lang w:val="ru-RU"/>
        </w:rPr>
      </w:pPr>
    </w:p>
    <w:p w14:paraId="63FF5B2C" w14:textId="77777777" w:rsidR="00DD2215" w:rsidRPr="004752F7" w:rsidRDefault="00DD2215">
      <w:pPr>
        <w:spacing w:after="0"/>
        <w:ind w:left="120"/>
        <w:jc w:val="center"/>
        <w:rPr>
          <w:lang w:val="ru-RU"/>
        </w:rPr>
      </w:pPr>
    </w:p>
    <w:p w14:paraId="565995F4" w14:textId="77777777" w:rsidR="00DD2215" w:rsidRPr="004752F7" w:rsidRDefault="00DD2215">
      <w:pPr>
        <w:spacing w:after="0"/>
        <w:ind w:left="120"/>
        <w:jc w:val="center"/>
        <w:rPr>
          <w:lang w:val="ru-RU"/>
        </w:rPr>
      </w:pPr>
    </w:p>
    <w:p w14:paraId="45DA8BDB" w14:textId="77777777" w:rsidR="00DD2215" w:rsidRPr="004752F7" w:rsidRDefault="00DD2215">
      <w:pPr>
        <w:spacing w:after="0"/>
        <w:ind w:left="120"/>
        <w:jc w:val="center"/>
        <w:rPr>
          <w:lang w:val="ru-RU"/>
        </w:rPr>
      </w:pPr>
    </w:p>
    <w:p w14:paraId="6C341EB5" w14:textId="77777777" w:rsidR="00DD2215" w:rsidRPr="004752F7" w:rsidRDefault="00DD2215">
      <w:pPr>
        <w:spacing w:after="0"/>
        <w:ind w:left="120"/>
        <w:jc w:val="center"/>
        <w:rPr>
          <w:lang w:val="ru-RU"/>
        </w:rPr>
      </w:pPr>
    </w:p>
    <w:p w14:paraId="268AF0E7" w14:textId="77777777" w:rsidR="00DD2215" w:rsidRPr="004752F7" w:rsidRDefault="00DD2215">
      <w:pPr>
        <w:spacing w:after="0"/>
        <w:ind w:left="120"/>
        <w:jc w:val="center"/>
        <w:rPr>
          <w:lang w:val="ru-RU"/>
        </w:rPr>
      </w:pPr>
    </w:p>
    <w:p w14:paraId="3B489E2B" w14:textId="77777777" w:rsidR="00DD2215" w:rsidRPr="004752F7" w:rsidRDefault="00DD2215">
      <w:pPr>
        <w:spacing w:after="0"/>
        <w:ind w:left="120"/>
        <w:jc w:val="center"/>
        <w:rPr>
          <w:lang w:val="ru-RU"/>
        </w:rPr>
      </w:pPr>
    </w:p>
    <w:p w14:paraId="6BE89FB3" w14:textId="77777777" w:rsidR="00DD2215" w:rsidRPr="004752F7" w:rsidRDefault="00DD2215">
      <w:pPr>
        <w:spacing w:after="0"/>
        <w:ind w:left="120"/>
        <w:jc w:val="center"/>
        <w:rPr>
          <w:lang w:val="ru-RU"/>
        </w:rPr>
      </w:pPr>
    </w:p>
    <w:p w14:paraId="5136C180" w14:textId="77777777" w:rsidR="00A72496" w:rsidRDefault="00A72496" w:rsidP="004752F7">
      <w:pPr>
        <w:spacing w:after="0"/>
        <w:jc w:val="center"/>
        <w:rPr>
          <w:rFonts w:ascii="Times New Roman" w:hAnsi="Times New Roman"/>
          <w:b/>
          <w:color w:val="000000"/>
          <w:sz w:val="28"/>
          <w:lang w:val="ru-RU"/>
        </w:rPr>
      </w:pPr>
    </w:p>
    <w:p w14:paraId="659E1554" w14:textId="77777777" w:rsidR="00A72496" w:rsidRDefault="00A72496" w:rsidP="004752F7">
      <w:pPr>
        <w:spacing w:after="0"/>
        <w:jc w:val="center"/>
        <w:rPr>
          <w:rFonts w:ascii="Times New Roman" w:hAnsi="Times New Roman"/>
          <w:b/>
          <w:color w:val="000000"/>
          <w:sz w:val="28"/>
          <w:lang w:val="ru-RU"/>
        </w:rPr>
      </w:pPr>
    </w:p>
    <w:p w14:paraId="6683001B" w14:textId="77777777" w:rsidR="00A72496" w:rsidRDefault="00A72496" w:rsidP="004752F7">
      <w:pPr>
        <w:spacing w:after="0"/>
        <w:jc w:val="center"/>
        <w:rPr>
          <w:rFonts w:ascii="Times New Roman" w:hAnsi="Times New Roman"/>
          <w:b/>
          <w:color w:val="000000"/>
          <w:sz w:val="28"/>
          <w:lang w:val="ru-RU"/>
        </w:rPr>
      </w:pPr>
    </w:p>
    <w:p w14:paraId="267DDED7" w14:textId="77777777" w:rsidR="00A72496" w:rsidRDefault="00A72496" w:rsidP="004752F7">
      <w:pPr>
        <w:spacing w:after="0"/>
        <w:jc w:val="center"/>
        <w:rPr>
          <w:rFonts w:ascii="Times New Roman" w:hAnsi="Times New Roman"/>
          <w:b/>
          <w:color w:val="000000"/>
          <w:sz w:val="28"/>
          <w:lang w:val="ru-RU"/>
        </w:rPr>
      </w:pPr>
    </w:p>
    <w:p w14:paraId="56438C30" w14:textId="45CF60B2" w:rsidR="00DD2215" w:rsidRPr="004752F7" w:rsidRDefault="00A72496" w:rsidP="004752F7">
      <w:pPr>
        <w:spacing w:after="0"/>
        <w:jc w:val="center"/>
        <w:rPr>
          <w:lang w:val="ru-RU"/>
        </w:rPr>
        <w:sectPr w:rsidR="00DD2215" w:rsidRPr="004752F7">
          <w:pgSz w:w="11906" w:h="16383"/>
          <w:pgMar w:top="1134" w:right="850" w:bottom="1134" w:left="1701" w:header="720" w:footer="720" w:gutter="0"/>
          <w:cols w:space="720"/>
        </w:sectPr>
      </w:pPr>
      <w:r>
        <w:rPr>
          <w:rFonts w:ascii="Times New Roman" w:hAnsi="Times New Roman"/>
          <w:b/>
          <w:color w:val="000000"/>
          <w:sz w:val="28"/>
          <w:lang w:val="ru-RU"/>
        </w:rPr>
        <w:t>Чита</w:t>
      </w:r>
      <w:r w:rsidR="007F6EB4">
        <w:rPr>
          <w:rFonts w:ascii="Times New Roman" w:hAnsi="Times New Roman"/>
          <w:b/>
          <w:color w:val="000000"/>
          <w:sz w:val="28"/>
          <w:lang w:val="ru-RU"/>
        </w:rPr>
        <w:t>,</w:t>
      </w:r>
      <w:r w:rsidR="006F775C" w:rsidRPr="004752F7">
        <w:rPr>
          <w:rFonts w:ascii="Times New Roman" w:hAnsi="Times New Roman"/>
          <w:b/>
          <w:color w:val="000000"/>
          <w:sz w:val="28"/>
          <w:lang w:val="ru-RU"/>
        </w:rPr>
        <w:t xml:space="preserve"> </w:t>
      </w:r>
      <w:bookmarkStart w:id="2" w:name="09ae5d1a-7fa5-48c7-ad03-4854c3714f92"/>
      <w:r w:rsidR="006F775C" w:rsidRPr="004752F7">
        <w:rPr>
          <w:rFonts w:ascii="Times New Roman" w:hAnsi="Times New Roman"/>
          <w:b/>
          <w:color w:val="000000"/>
          <w:sz w:val="28"/>
          <w:lang w:val="ru-RU"/>
        </w:rPr>
        <w:t>202</w:t>
      </w:r>
      <w:bookmarkEnd w:id="2"/>
      <w:r w:rsidR="004D604F">
        <w:rPr>
          <w:rFonts w:ascii="Times New Roman" w:hAnsi="Times New Roman"/>
          <w:b/>
          <w:color w:val="000000"/>
          <w:sz w:val="28"/>
          <w:lang w:val="ru-RU"/>
        </w:rPr>
        <w:t>4</w:t>
      </w:r>
      <w:r w:rsidR="007F6EB4">
        <w:rPr>
          <w:rFonts w:ascii="Times New Roman" w:hAnsi="Times New Roman"/>
          <w:b/>
          <w:color w:val="000000"/>
          <w:sz w:val="28"/>
          <w:lang w:val="ru-RU"/>
        </w:rPr>
        <w:t xml:space="preserve"> год</w:t>
      </w:r>
      <w:r w:rsidR="006F775C" w:rsidRPr="004752F7">
        <w:rPr>
          <w:rFonts w:ascii="Times New Roman" w:hAnsi="Times New Roman"/>
          <w:b/>
          <w:color w:val="000000"/>
          <w:sz w:val="28"/>
          <w:lang w:val="ru-RU"/>
        </w:rPr>
        <w:t>‌</w:t>
      </w:r>
      <w:r w:rsidR="006F775C" w:rsidRPr="004752F7">
        <w:rPr>
          <w:rFonts w:ascii="Times New Roman" w:hAnsi="Times New Roman"/>
          <w:color w:val="000000"/>
          <w:sz w:val="28"/>
          <w:lang w:val="ru-RU"/>
        </w:rPr>
        <w:t>​</w:t>
      </w:r>
    </w:p>
    <w:p w14:paraId="7865F882" w14:textId="77777777" w:rsidR="00DD2215" w:rsidRPr="004727E5" w:rsidRDefault="006F775C" w:rsidP="004752F7">
      <w:pPr>
        <w:spacing w:after="0" w:line="264" w:lineRule="auto"/>
        <w:jc w:val="center"/>
        <w:rPr>
          <w:rFonts w:ascii="Times New Roman" w:hAnsi="Times New Roman" w:cs="Times New Roman"/>
          <w:sz w:val="24"/>
          <w:szCs w:val="24"/>
          <w:lang w:val="ru-RU"/>
        </w:rPr>
      </w:pPr>
      <w:bookmarkStart w:id="3" w:name="block-19343"/>
      <w:bookmarkEnd w:id="1"/>
      <w:r w:rsidRPr="004727E5">
        <w:rPr>
          <w:rFonts w:ascii="Times New Roman" w:hAnsi="Times New Roman" w:cs="Times New Roman"/>
          <w:b/>
          <w:color w:val="000000"/>
          <w:sz w:val="24"/>
          <w:szCs w:val="24"/>
          <w:lang w:val="ru-RU"/>
        </w:rPr>
        <w:lastRenderedPageBreak/>
        <w:t>ПОЯСНИТЕЛЬНАЯ ЗАПИСКА</w:t>
      </w:r>
    </w:p>
    <w:p w14:paraId="7AFB82B7" w14:textId="77777777" w:rsidR="00DD2215" w:rsidRPr="004727E5" w:rsidRDefault="00DD2215">
      <w:pPr>
        <w:spacing w:after="0" w:line="264" w:lineRule="auto"/>
        <w:ind w:left="120"/>
        <w:jc w:val="both"/>
        <w:rPr>
          <w:rFonts w:ascii="Times New Roman" w:hAnsi="Times New Roman" w:cs="Times New Roman"/>
          <w:sz w:val="24"/>
          <w:szCs w:val="24"/>
          <w:lang w:val="ru-RU"/>
        </w:rPr>
      </w:pPr>
    </w:p>
    <w:p w14:paraId="1DD2B17A"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36EF46B3" w14:textId="77777777" w:rsidR="00DD2215" w:rsidRPr="004727E5" w:rsidRDefault="00DD2215">
      <w:pPr>
        <w:spacing w:after="0" w:line="264" w:lineRule="auto"/>
        <w:ind w:left="120"/>
        <w:jc w:val="both"/>
        <w:rPr>
          <w:rFonts w:ascii="Times New Roman" w:hAnsi="Times New Roman" w:cs="Times New Roman"/>
          <w:sz w:val="24"/>
          <w:szCs w:val="24"/>
          <w:lang w:val="ru-RU"/>
        </w:rPr>
      </w:pPr>
    </w:p>
    <w:p w14:paraId="14780F68" w14:textId="77777777"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ОБЩАЯ ХАРАКТЕРИСТИКА УЧЕБНОГО ПРЕДМЕТА «РУССКИЙ ЯЗЫК»</w:t>
      </w:r>
    </w:p>
    <w:p w14:paraId="5CF3BC1B" w14:textId="77777777" w:rsidR="00DD2215" w:rsidRPr="004727E5" w:rsidRDefault="00DD2215">
      <w:pPr>
        <w:spacing w:after="0" w:line="264" w:lineRule="auto"/>
        <w:ind w:left="120"/>
        <w:jc w:val="both"/>
        <w:rPr>
          <w:rFonts w:ascii="Times New Roman" w:hAnsi="Times New Roman" w:cs="Times New Roman"/>
          <w:sz w:val="24"/>
          <w:szCs w:val="24"/>
          <w:lang w:val="ru-RU"/>
        </w:rPr>
      </w:pPr>
    </w:p>
    <w:p w14:paraId="0D8441E9"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14:paraId="25E142EA"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4DD0D87C"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600DDFD7"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0F51304C"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pacing w:val="-3"/>
          <w:sz w:val="24"/>
          <w:szCs w:val="24"/>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38B68A62"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4DE7A2F9"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lastRenderedPageBreak/>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4A640E56"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7B86D7F3"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В содержании программы выделяются три сквозные линии: «Язык и речь. </w:t>
      </w:r>
      <w:r w:rsidRPr="00D35EF3">
        <w:rPr>
          <w:rFonts w:ascii="Times New Roman" w:hAnsi="Times New Roman" w:cs="Times New Roman"/>
          <w:color w:val="000000"/>
          <w:sz w:val="24"/>
          <w:szCs w:val="24"/>
          <w:lang w:val="ru-RU"/>
        </w:rPr>
        <w:t xml:space="preserve">Культура речи», «Речь. Речевое общение. </w:t>
      </w:r>
      <w:r w:rsidRPr="004727E5">
        <w:rPr>
          <w:rFonts w:ascii="Times New Roman" w:hAnsi="Times New Roman" w:cs="Times New Roman"/>
          <w:color w:val="000000"/>
          <w:sz w:val="24"/>
          <w:szCs w:val="24"/>
          <w:lang w:val="ru-RU"/>
        </w:rPr>
        <w:t>Текст», «Функциональная стилистика. Культура речи».</w:t>
      </w:r>
    </w:p>
    <w:p w14:paraId="7F1775E4"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4212AC55" w14:textId="77777777" w:rsidR="00DD2215" w:rsidRPr="004727E5" w:rsidRDefault="00DD2215">
      <w:pPr>
        <w:spacing w:after="0" w:line="264" w:lineRule="auto"/>
        <w:ind w:left="120"/>
        <w:jc w:val="both"/>
        <w:rPr>
          <w:rFonts w:ascii="Times New Roman" w:hAnsi="Times New Roman" w:cs="Times New Roman"/>
          <w:sz w:val="24"/>
          <w:szCs w:val="24"/>
          <w:lang w:val="ru-RU"/>
        </w:rPr>
      </w:pPr>
    </w:p>
    <w:p w14:paraId="616A0022" w14:textId="77777777"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ЦЕЛИ ИЗУЧЕНИЯ УЧЕБНОГО ПРЕДМЕТА «РУССКИЙ ЯЗЫК»</w:t>
      </w:r>
    </w:p>
    <w:p w14:paraId="3A940E97" w14:textId="77777777" w:rsidR="00DD2215" w:rsidRPr="004727E5" w:rsidRDefault="00DD2215">
      <w:pPr>
        <w:spacing w:after="0" w:line="264" w:lineRule="auto"/>
        <w:ind w:left="120"/>
        <w:jc w:val="both"/>
        <w:rPr>
          <w:rFonts w:ascii="Times New Roman" w:hAnsi="Times New Roman" w:cs="Times New Roman"/>
          <w:sz w:val="24"/>
          <w:szCs w:val="24"/>
          <w:lang w:val="ru-RU"/>
        </w:rPr>
      </w:pPr>
    </w:p>
    <w:p w14:paraId="5D008275"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Изучение русского языка направлено на достижение следующих целей:</w:t>
      </w:r>
    </w:p>
    <w:p w14:paraId="7799A6E8" w14:textId="77777777"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5CA4FB67" w14:textId="77777777"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404D98A0" w14:textId="77777777"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7BE515C7" w14:textId="77777777"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w:t>
      </w:r>
      <w:r w:rsidRPr="004727E5">
        <w:rPr>
          <w:rFonts w:ascii="Times New Roman" w:hAnsi="Times New Roman" w:cs="Times New Roman"/>
          <w:color w:val="000000"/>
          <w:sz w:val="24"/>
          <w:szCs w:val="24"/>
          <w:lang w:val="ru-RU"/>
        </w:rPr>
        <w:lastRenderedPageBreak/>
        <w:t>совершенствование умений трансформировать, интерпретировать тексты и использовать полученную информацию в практической деятельности;</w:t>
      </w:r>
    </w:p>
    <w:p w14:paraId="1E816377" w14:textId="77777777"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64D17C8F" w14:textId="77777777" w:rsidR="00DD2215" w:rsidRPr="004727E5" w:rsidRDefault="006F775C">
      <w:pPr>
        <w:numPr>
          <w:ilvl w:val="0"/>
          <w:numId w:val="1"/>
        </w:numPr>
        <w:spacing w:after="0" w:line="264" w:lineRule="auto"/>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53A459DB" w14:textId="77777777" w:rsidR="00DD2215" w:rsidRPr="004727E5" w:rsidRDefault="00DD2215">
      <w:pPr>
        <w:spacing w:after="0" w:line="264" w:lineRule="auto"/>
        <w:ind w:left="120"/>
        <w:jc w:val="both"/>
        <w:rPr>
          <w:rFonts w:ascii="Times New Roman" w:hAnsi="Times New Roman" w:cs="Times New Roman"/>
          <w:sz w:val="24"/>
          <w:szCs w:val="24"/>
          <w:lang w:val="ru-RU"/>
        </w:rPr>
      </w:pPr>
    </w:p>
    <w:p w14:paraId="63181394" w14:textId="77777777" w:rsidR="00DD2215" w:rsidRPr="004727E5" w:rsidRDefault="006F775C">
      <w:pPr>
        <w:spacing w:after="0" w:line="264" w:lineRule="auto"/>
        <w:ind w:left="120"/>
        <w:jc w:val="both"/>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МЕСТО УЧЕБНОГО ПРЕДМЕТА «РУССКИЙ ЯЗЫК» В УЧЕБНОМ ПЛАНЕ</w:t>
      </w:r>
    </w:p>
    <w:p w14:paraId="2DB3F99F" w14:textId="77777777" w:rsidR="00DD2215" w:rsidRPr="004727E5" w:rsidRDefault="00DD2215">
      <w:pPr>
        <w:spacing w:after="0" w:line="264" w:lineRule="auto"/>
        <w:ind w:left="120"/>
        <w:jc w:val="both"/>
        <w:rPr>
          <w:rFonts w:ascii="Times New Roman" w:hAnsi="Times New Roman" w:cs="Times New Roman"/>
          <w:sz w:val="24"/>
          <w:szCs w:val="24"/>
          <w:lang w:val="ru-RU"/>
        </w:rPr>
      </w:pPr>
    </w:p>
    <w:p w14:paraId="6C7C0EF8" w14:textId="77777777" w:rsidR="00DD2215" w:rsidRPr="004727E5" w:rsidRDefault="006F775C">
      <w:pPr>
        <w:spacing w:after="0" w:line="264" w:lineRule="auto"/>
        <w:ind w:firstLine="600"/>
        <w:jc w:val="both"/>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14:paraId="6E57217F" w14:textId="77777777" w:rsidR="00DD2215" w:rsidRPr="004727E5" w:rsidRDefault="00DD2215">
      <w:pPr>
        <w:rPr>
          <w:rFonts w:ascii="Times New Roman" w:hAnsi="Times New Roman" w:cs="Times New Roman"/>
          <w:sz w:val="24"/>
          <w:szCs w:val="24"/>
          <w:lang w:val="ru-RU"/>
        </w:rPr>
        <w:sectPr w:rsidR="00DD2215" w:rsidRPr="004727E5">
          <w:pgSz w:w="11906" w:h="16383"/>
          <w:pgMar w:top="1134" w:right="850" w:bottom="1134" w:left="1701" w:header="720" w:footer="720" w:gutter="0"/>
          <w:cols w:space="720"/>
        </w:sectPr>
      </w:pPr>
    </w:p>
    <w:p w14:paraId="1FAD0A70" w14:textId="77777777" w:rsidR="00DD2215" w:rsidRPr="004727E5" w:rsidRDefault="006F775C">
      <w:pPr>
        <w:spacing w:after="0" w:line="264" w:lineRule="auto"/>
        <w:ind w:left="120"/>
        <w:jc w:val="both"/>
        <w:rPr>
          <w:rFonts w:ascii="Times New Roman" w:hAnsi="Times New Roman" w:cs="Times New Roman"/>
          <w:lang w:val="ru-RU"/>
        </w:rPr>
      </w:pPr>
      <w:bookmarkStart w:id="4" w:name="block-19344"/>
      <w:bookmarkEnd w:id="3"/>
      <w:r w:rsidRPr="004727E5">
        <w:rPr>
          <w:rFonts w:ascii="Times New Roman" w:hAnsi="Times New Roman" w:cs="Times New Roman"/>
          <w:b/>
          <w:color w:val="000000"/>
          <w:lang w:val="ru-RU"/>
        </w:rPr>
        <w:lastRenderedPageBreak/>
        <w:t>СОДЕРЖАНИЕ УЧЕБНОГО ПРЕДМЕТА «РУССКИЙ ЯЗЫК»</w:t>
      </w:r>
    </w:p>
    <w:p w14:paraId="4C76238F" w14:textId="77777777" w:rsidR="00DD2215" w:rsidRPr="004727E5" w:rsidRDefault="00DD2215">
      <w:pPr>
        <w:spacing w:after="0" w:line="264" w:lineRule="auto"/>
        <w:ind w:left="120"/>
        <w:jc w:val="both"/>
        <w:rPr>
          <w:rFonts w:ascii="Times New Roman" w:hAnsi="Times New Roman" w:cs="Times New Roman"/>
          <w:lang w:val="ru-RU"/>
        </w:rPr>
      </w:pPr>
    </w:p>
    <w:p w14:paraId="6B3EF99E" w14:textId="77777777"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14:paraId="69FB05FA" w14:textId="77777777" w:rsidR="00DD2215" w:rsidRPr="004727E5" w:rsidRDefault="00DD2215">
      <w:pPr>
        <w:spacing w:after="0" w:line="264" w:lineRule="auto"/>
        <w:ind w:left="120"/>
        <w:jc w:val="both"/>
        <w:rPr>
          <w:rFonts w:ascii="Times New Roman" w:hAnsi="Times New Roman" w:cs="Times New Roman"/>
          <w:lang w:val="ru-RU"/>
        </w:rPr>
      </w:pPr>
    </w:p>
    <w:p w14:paraId="5E21311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14:paraId="3A65476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как знаковая система. Основные функции языка.</w:t>
      </w:r>
    </w:p>
    <w:p w14:paraId="5A71F50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Лингвистика как наука.</w:t>
      </w:r>
    </w:p>
    <w:p w14:paraId="60D275A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 и культура.</w:t>
      </w:r>
    </w:p>
    <w:p w14:paraId="04F916B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62E8113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7BE8419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14:paraId="18283D6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Система языка. Культура речи</w:t>
      </w:r>
    </w:p>
    <w:p w14:paraId="5AC9723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p w14:paraId="7D2F65D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p w14:paraId="1E63F734"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Языковая норма, её основные признаки и функции.</w:t>
      </w:r>
    </w:p>
    <w:p w14:paraId="7C0F3B9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6F6ED8F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Качества хорошей речи.</w:t>
      </w:r>
    </w:p>
    <w:p w14:paraId="0A856667" w14:textId="77777777"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D35EF3">
        <w:rPr>
          <w:rFonts w:ascii="Times New Roman" w:hAnsi="Times New Roman" w:cs="Times New Roman"/>
          <w:color w:val="000000"/>
          <w:lang w:val="ru-RU"/>
        </w:rPr>
        <w:t>Комплексный словарь.</w:t>
      </w:r>
    </w:p>
    <w:p w14:paraId="3AB63098" w14:textId="77777777"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Фонетика. Орфоэпия. Орфоэпические нормы</w:t>
      </w:r>
    </w:p>
    <w:p w14:paraId="7A73136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2BBB5A1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4D7CD75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14:paraId="495DDF0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3142C346" w14:textId="77777777"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D35EF3">
        <w:rPr>
          <w:rFonts w:ascii="Times New Roman" w:hAnsi="Times New Roman" w:cs="Times New Roman"/>
          <w:color w:val="000000"/>
          <w:lang w:val="ru-RU"/>
        </w:rPr>
        <w:t>Иноязычные слова и их употребление. Лексическая сочетаемость. Тавтология. Плеоназм.</w:t>
      </w:r>
    </w:p>
    <w:p w14:paraId="694A2E3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Функционально-стилистическая окраска слова. Лексика общеупотребительная, разговорная и книжная. Особенности употребления.</w:t>
      </w:r>
    </w:p>
    <w:p w14:paraId="5DDAFED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4727E5">
        <w:rPr>
          <w:rFonts w:ascii="Times New Roman" w:hAnsi="Times New Roman" w:cs="Times New Roman"/>
          <w:color w:val="000000"/>
          <w:lang w:val="ru-RU"/>
        </w:rPr>
        <w:t xml:space="preserve"> Особенности употребления.</w:t>
      </w:r>
    </w:p>
    <w:p w14:paraId="3570682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Фразеология русского языка (повторение, обобщение). Крылатые слова.</w:t>
      </w:r>
    </w:p>
    <w:p w14:paraId="3458BAB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Морфемика и словообразование. Словообразовательные нормы</w:t>
      </w:r>
    </w:p>
    <w:p w14:paraId="4B0100A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008333FB" w14:textId="77777777"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Морфология. Морфологические нормы</w:t>
      </w:r>
    </w:p>
    <w:p w14:paraId="446DDCD4"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45BD972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Морфологические нормы современного русского литературного языка (общее представление).</w:t>
      </w:r>
    </w:p>
    <w:p w14:paraId="155C3B7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существительных: форм рода, числа, падежа.</w:t>
      </w:r>
    </w:p>
    <w:p w14:paraId="0E62E41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имён прилагательных: форм степеней сравнения, краткой формы.</w:t>
      </w:r>
    </w:p>
    <w:p w14:paraId="02D5B46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количественных, порядковых и собирательных числительных.</w:t>
      </w:r>
    </w:p>
    <w:p w14:paraId="5B76B00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Основные нормы употребления местоимений: формы 3-го лица личных местоимений, возвратного местоимения </w:t>
      </w:r>
      <w:r w:rsidRPr="004727E5">
        <w:rPr>
          <w:rFonts w:ascii="Times New Roman" w:hAnsi="Times New Roman" w:cs="Times New Roman"/>
          <w:b/>
          <w:color w:val="000000"/>
          <w:lang w:val="ru-RU"/>
        </w:rPr>
        <w:t>себя</w:t>
      </w:r>
      <w:r w:rsidRPr="004727E5">
        <w:rPr>
          <w:rFonts w:ascii="Times New Roman" w:hAnsi="Times New Roman" w:cs="Times New Roman"/>
          <w:color w:val="000000"/>
          <w:lang w:val="ru-RU"/>
        </w:rPr>
        <w:t>.</w:t>
      </w:r>
    </w:p>
    <w:p w14:paraId="734BE9D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4257B4A7" w14:textId="77777777"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Орфография. Основные правила орфографии</w:t>
      </w:r>
    </w:p>
    <w:p w14:paraId="39BA3DC4"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38E04C8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3"/>
          <w:lang w:val="ru-RU"/>
        </w:rPr>
        <w:t>Орфографические правила. Правописание гласных в корне.</w:t>
      </w:r>
    </w:p>
    <w:p w14:paraId="0FE516C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Употребление разделительных ъ и ь.</w:t>
      </w:r>
    </w:p>
    <w:p w14:paraId="62A7EFE3"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приставок. Буквы ы – и после приставок.</w:t>
      </w:r>
    </w:p>
    <w:p w14:paraId="5FAAD39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суффиксов.</w:t>
      </w:r>
    </w:p>
    <w:p w14:paraId="378553C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н и нн в словах различных частей речи.</w:t>
      </w:r>
    </w:p>
    <w:p w14:paraId="10EBCB0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не и ни.</w:t>
      </w:r>
    </w:p>
    <w:p w14:paraId="40D91EF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Правописание окончаний имён существительных, имён прилагательных и глаголов.</w:t>
      </w:r>
    </w:p>
    <w:p w14:paraId="6486C06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p w14:paraId="208F155E" w14:textId="77777777"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Речь. Речевое общение</w:t>
      </w:r>
    </w:p>
    <w:p w14:paraId="2C337F9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p w14:paraId="4EB3299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4A4F35E2"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5BD3098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4A204AA4" w14:textId="77777777"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Текст. Информационно-смысловая переработка текста</w:t>
      </w:r>
    </w:p>
    <w:p w14:paraId="53DC58E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p w14:paraId="474C9D1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p w14:paraId="61346F0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33932A71" w14:textId="77777777"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План. Тезисы. Конспект. Реферат. Аннотация. </w:t>
      </w:r>
      <w:r w:rsidRPr="00D35EF3">
        <w:rPr>
          <w:rFonts w:ascii="Times New Roman" w:hAnsi="Times New Roman" w:cs="Times New Roman"/>
          <w:color w:val="000000"/>
          <w:lang w:val="ru-RU"/>
        </w:rPr>
        <w:t>Отзыв. Рецензия.</w:t>
      </w:r>
    </w:p>
    <w:p w14:paraId="2FD009EB" w14:textId="77777777" w:rsidR="00DD2215" w:rsidRPr="00D35EF3" w:rsidRDefault="00DD2215">
      <w:pPr>
        <w:spacing w:after="0" w:line="264" w:lineRule="auto"/>
        <w:ind w:left="120"/>
        <w:jc w:val="both"/>
        <w:rPr>
          <w:rFonts w:ascii="Times New Roman" w:hAnsi="Times New Roman" w:cs="Times New Roman"/>
          <w:lang w:val="ru-RU"/>
        </w:rPr>
      </w:pPr>
    </w:p>
    <w:p w14:paraId="5B19402E" w14:textId="77777777"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14:paraId="72C00D4F" w14:textId="77777777" w:rsidR="00DD2215" w:rsidRPr="004727E5" w:rsidRDefault="00DD2215">
      <w:pPr>
        <w:spacing w:after="0" w:line="264" w:lineRule="auto"/>
        <w:ind w:left="120"/>
        <w:jc w:val="both"/>
        <w:rPr>
          <w:rFonts w:ascii="Times New Roman" w:hAnsi="Times New Roman" w:cs="Times New Roman"/>
          <w:lang w:val="ru-RU"/>
        </w:rPr>
      </w:pPr>
    </w:p>
    <w:p w14:paraId="4CCB7F6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14:paraId="35E3FF1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06BEF42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14:paraId="66AA0064"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14:paraId="22DDF65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Синтаксис как раздел лингвистики (повторение, обобщение). Синтаксический анализ словосочетания и предложения.</w:t>
      </w:r>
    </w:p>
    <w:p w14:paraId="383F29D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A33E6B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6427696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управления: правильный выбор падежной или предложно-падежной формы управляемого слова.</w:t>
      </w:r>
    </w:p>
    <w:p w14:paraId="57045E1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однородных членов предложения.</w:t>
      </w:r>
    </w:p>
    <w:p w14:paraId="5D9AEDA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употребления причастных и деепричастных оборотов.</w:t>
      </w:r>
    </w:p>
    <w:p w14:paraId="1B9CE4B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Основные нормы построения сложных предложений.</w:t>
      </w:r>
    </w:p>
    <w:p w14:paraId="6CFECBF1" w14:textId="77777777" w:rsidR="00DD2215" w:rsidRPr="00D35EF3" w:rsidRDefault="006F775C">
      <w:pPr>
        <w:spacing w:after="0" w:line="264" w:lineRule="auto"/>
        <w:ind w:firstLine="600"/>
        <w:jc w:val="both"/>
        <w:rPr>
          <w:rFonts w:ascii="Times New Roman" w:hAnsi="Times New Roman" w:cs="Times New Roman"/>
          <w:lang w:val="ru-RU"/>
        </w:rPr>
      </w:pPr>
      <w:r w:rsidRPr="00D35EF3">
        <w:rPr>
          <w:rFonts w:ascii="Times New Roman" w:hAnsi="Times New Roman" w:cs="Times New Roman"/>
          <w:b/>
          <w:color w:val="000000"/>
          <w:lang w:val="ru-RU"/>
        </w:rPr>
        <w:t>Пунктуация. Основные правила пунктуации</w:t>
      </w:r>
    </w:p>
    <w:p w14:paraId="05E2D4B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Пунктуация как раздел лингвистики (повторение, обобщение). Пунктуационный анализ предложения.</w:t>
      </w:r>
    </w:p>
    <w:p w14:paraId="6A08179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537F1B1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и их функции. Знаки препинания между подлежащим и сказуемым.</w:t>
      </w:r>
    </w:p>
    <w:p w14:paraId="4E3FCDA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однородными членами.</w:t>
      </w:r>
    </w:p>
    <w:p w14:paraId="00C22AC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обособлении.</w:t>
      </w:r>
    </w:p>
    <w:p w14:paraId="33F018B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предложениях с вводными конструкциями, обращениями, междометиями.</w:t>
      </w:r>
    </w:p>
    <w:p w14:paraId="1CF01692"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w:t>
      </w:r>
    </w:p>
    <w:p w14:paraId="419E9CF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в сложном предложении с разными видами связи.</w:t>
      </w:r>
    </w:p>
    <w:p w14:paraId="7CF8A19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Знаки препинания при передаче чужой речи.</w:t>
      </w:r>
    </w:p>
    <w:p w14:paraId="695BBE3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14:paraId="7F9D7C8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Функциональная стилистика как раздел лингвистики. Стилистическая норма (повторение, обобщение).</w:t>
      </w:r>
    </w:p>
    <w:p w14:paraId="57BF2F7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w:t>
      </w:r>
      <w:r w:rsidRPr="004727E5">
        <w:rPr>
          <w:rFonts w:ascii="Times New Roman" w:hAnsi="Times New Roman" w:cs="Times New Roman"/>
          <w:color w:val="000000"/>
          <w:lang w:val="ru-RU"/>
        </w:rPr>
        <w:lastRenderedPageBreak/>
        <w:t>особенности разговорной речи. Основные жанры разговорной речи: устный рассказ, беседа, спор и другие (обзор).</w:t>
      </w:r>
    </w:p>
    <w:p w14:paraId="5C8DD6B4"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4872A0B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708D5B55" w14:textId="77777777" w:rsidR="00DD2215" w:rsidRPr="00D35EF3"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D35EF3">
        <w:rPr>
          <w:rFonts w:ascii="Times New Roman" w:hAnsi="Times New Roman" w:cs="Times New Roman"/>
          <w:color w:val="000000"/>
          <w:lang w:val="ru-RU"/>
        </w:rPr>
        <w:t>(обзор).</w:t>
      </w:r>
    </w:p>
    <w:p w14:paraId="79F5C290" w14:textId="77777777" w:rsidR="00DD2215" w:rsidRPr="004727E5" w:rsidRDefault="006F775C" w:rsidP="004727E5">
      <w:pPr>
        <w:spacing w:after="0" w:line="264" w:lineRule="auto"/>
        <w:ind w:firstLine="600"/>
        <w:rPr>
          <w:rFonts w:ascii="Times New Roman" w:hAnsi="Times New Roman" w:cs="Times New Roman"/>
          <w:lang w:val="ru-RU"/>
        </w:rPr>
        <w:sectPr w:rsidR="00DD2215" w:rsidRPr="004727E5">
          <w:pgSz w:w="11906" w:h="16383"/>
          <w:pgMar w:top="1134" w:right="850" w:bottom="1134" w:left="1701" w:header="720" w:footer="720" w:gutter="0"/>
          <w:cols w:space="720"/>
        </w:sectPr>
      </w:pPr>
      <w:r w:rsidRPr="004727E5">
        <w:rPr>
          <w:rFonts w:ascii="Times New Roman" w:hAnsi="Times New Roman" w:cs="Times New Roman"/>
          <w:color w:val="000000"/>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643603B9" w14:textId="77777777" w:rsidR="00DD2215" w:rsidRPr="004727E5" w:rsidRDefault="006F775C" w:rsidP="004727E5">
      <w:pPr>
        <w:spacing w:after="0" w:line="264" w:lineRule="auto"/>
        <w:jc w:val="both"/>
        <w:rPr>
          <w:rFonts w:ascii="Times New Roman" w:hAnsi="Times New Roman" w:cs="Times New Roman"/>
          <w:lang w:val="ru-RU"/>
        </w:rPr>
      </w:pPr>
      <w:bookmarkStart w:id="5" w:name="block-19345"/>
      <w:bookmarkEnd w:id="4"/>
      <w:r w:rsidRPr="004727E5">
        <w:rPr>
          <w:rFonts w:ascii="Times New Roman" w:hAnsi="Times New Roman" w:cs="Times New Roman"/>
          <w:b/>
          <w:color w:val="000000"/>
          <w:lang w:val="ru-RU"/>
        </w:rPr>
        <w:lastRenderedPageBreak/>
        <w:t>ПЛАНИРУЕМЫЕ РЕЗУЛЬТАТЫ ОСВОЕНИЯ ПРОГРАММЫ ПО РУССКОМУ ЯЗЫКУ НА УРОВНЕ СРЕДНЕГО ОБЩЕГО ОБРАЗОВАНИЯ</w:t>
      </w:r>
    </w:p>
    <w:p w14:paraId="0739C254" w14:textId="77777777" w:rsidR="00DD2215" w:rsidRPr="004727E5" w:rsidRDefault="00DD2215">
      <w:pPr>
        <w:spacing w:after="0" w:line="264" w:lineRule="auto"/>
        <w:ind w:left="120"/>
        <w:jc w:val="both"/>
        <w:rPr>
          <w:rFonts w:ascii="Times New Roman" w:hAnsi="Times New Roman" w:cs="Times New Roman"/>
          <w:lang w:val="ru-RU"/>
        </w:rPr>
      </w:pPr>
    </w:p>
    <w:p w14:paraId="4DE0B62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0B7F0D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6BA06F87"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1) гражданского воспитания:</w:t>
      </w:r>
    </w:p>
    <w:p w14:paraId="04E38A0E" w14:textId="77777777"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w:t>
      </w:r>
      <w:r w:rsidRPr="004727E5">
        <w:rPr>
          <w:rFonts w:ascii="Times New Roman" w:hAnsi="Times New Roman" w:cs="Times New Roman"/>
          <w:color w:val="000000"/>
          <w:spacing w:val="-3"/>
          <w:lang w:val="ru-RU"/>
        </w:rPr>
        <w:t>формированность гражданской позиции обучающегося как активного и ответственного члена российского общества;</w:t>
      </w:r>
    </w:p>
    <w:p w14:paraId="2833DFE1" w14:textId="77777777"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своих конституционных прав и обязанностей, уважение закона и правопорядка;</w:t>
      </w:r>
    </w:p>
    <w:p w14:paraId="69207554" w14:textId="77777777"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1D42195E" w14:textId="77777777"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BD3FCAD" w14:textId="77777777"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5E911DF0" w14:textId="77777777"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умение взаимодействовать с социальными институтами в соответствии с их функциями и назначением;</w:t>
      </w:r>
    </w:p>
    <w:p w14:paraId="003656A9" w14:textId="77777777" w:rsidR="00DD2215" w:rsidRPr="004727E5" w:rsidRDefault="006F775C">
      <w:pPr>
        <w:numPr>
          <w:ilvl w:val="0"/>
          <w:numId w:val="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гуманитарной и волонтёрской деятельности.</w:t>
      </w:r>
    </w:p>
    <w:p w14:paraId="3FA73609"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2) патриотического воспитания:</w:t>
      </w:r>
    </w:p>
    <w:p w14:paraId="0CD0CA4C" w14:textId="77777777"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0ED6B00" w14:textId="77777777"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6F2EAAFA" w14:textId="77777777" w:rsidR="00DD2215" w:rsidRPr="004727E5" w:rsidRDefault="006F775C">
      <w:pPr>
        <w:numPr>
          <w:ilvl w:val="0"/>
          <w:numId w:val="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идейная убеждённость, готовность к служению Отечеству и его защите, ответственность за его судьбу.</w:t>
      </w:r>
    </w:p>
    <w:p w14:paraId="6C6219B3"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3) духовно-нравственного воспитания:</w:t>
      </w:r>
    </w:p>
    <w:p w14:paraId="0A80E2FD" w14:textId="77777777"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духовных ценностей российского народа;</w:t>
      </w:r>
    </w:p>
    <w:p w14:paraId="0D90BA3D" w14:textId="77777777"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нравственного сознания, норм этичного поведения;</w:t>
      </w:r>
    </w:p>
    <w:p w14:paraId="04455DBA" w14:textId="77777777"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оценивать ситуацию и принимать осознанные решения, ориентируясь на морально-нравственные нормы и ценности;</w:t>
      </w:r>
    </w:p>
    <w:p w14:paraId="74295872" w14:textId="77777777"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личного вклада в построение устойчивого будущего;</w:t>
      </w:r>
    </w:p>
    <w:p w14:paraId="7133103C" w14:textId="77777777" w:rsidR="00DD2215" w:rsidRPr="004727E5" w:rsidRDefault="006F775C">
      <w:pPr>
        <w:numPr>
          <w:ilvl w:val="0"/>
          <w:numId w:val="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F02D3B1"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color w:val="000000"/>
        </w:rPr>
        <w:t>4) эстетического воспитания:</w:t>
      </w:r>
    </w:p>
    <w:p w14:paraId="3A801DEB" w14:textId="77777777"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эстетическое отношение к миру, включая эстетику быта, научного и технического творчества, спорта, труда, общественных отношений;</w:t>
      </w:r>
    </w:p>
    <w:p w14:paraId="60089A6F" w14:textId="77777777"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45197AE7" w14:textId="77777777"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7D8CBCF1" w14:textId="77777777" w:rsidR="00DD2215" w:rsidRPr="004727E5" w:rsidRDefault="006F775C">
      <w:pPr>
        <w:numPr>
          <w:ilvl w:val="0"/>
          <w:numId w:val="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1B395F44"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5) физического воспитания:</w:t>
      </w:r>
    </w:p>
    <w:p w14:paraId="030874F8" w14:textId="77777777"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здорового и безопасного образа жизни, ответственного отношения к своему здоровью;</w:t>
      </w:r>
    </w:p>
    <w:p w14:paraId="767C0995" w14:textId="77777777"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потребность в физическом совершенствовании, занятиях спортивно-оздоровительной деятельностью;</w:t>
      </w:r>
    </w:p>
    <w:p w14:paraId="0F88A1E1" w14:textId="77777777" w:rsidR="00DD2215" w:rsidRPr="004727E5" w:rsidRDefault="006F775C">
      <w:pPr>
        <w:numPr>
          <w:ilvl w:val="0"/>
          <w:numId w:val="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вредных привычек и иных форм причинения вреда физическому и психическому здоровью.</w:t>
      </w:r>
    </w:p>
    <w:p w14:paraId="07B6EBD0"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6) трудового воспитания:</w:t>
      </w:r>
    </w:p>
    <w:p w14:paraId="0F815173" w14:textId="77777777"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труду, осознание ценности мастерства, трудолюбие;</w:t>
      </w:r>
    </w:p>
    <w:p w14:paraId="6F1E55CF" w14:textId="77777777"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79CEC667" w14:textId="77777777"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0C9E6651" w14:textId="77777777" w:rsidR="00DD2215" w:rsidRPr="004727E5" w:rsidRDefault="006F775C">
      <w:pPr>
        <w:numPr>
          <w:ilvl w:val="0"/>
          <w:numId w:val="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готовность и способность к образованию и самообразованию на протяжении всей жизни.</w:t>
      </w:r>
    </w:p>
    <w:p w14:paraId="33C7DF82"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7) экологического воспитания:</w:t>
      </w:r>
    </w:p>
    <w:p w14:paraId="15D64CE7" w14:textId="77777777"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5951091E" w14:textId="77777777"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планирование и осуществление действий в окружающей среде на основе знания целей устойчивого развития человечества;</w:t>
      </w:r>
    </w:p>
    <w:p w14:paraId="14D79D84" w14:textId="77777777"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2EC28DB9" w14:textId="77777777" w:rsidR="00DD2215" w:rsidRPr="004727E5" w:rsidRDefault="006F775C">
      <w:pPr>
        <w:numPr>
          <w:ilvl w:val="0"/>
          <w:numId w:val="8"/>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расширение опыта деятельности экологической направленности.</w:t>
      </w:r>
    </w:p>
    <w:p w14:paraId="78C3B198" w14:textId="77777777" w:rsidR="00DD2215" w:rsidRPr="004727E5" w:rsidRDefault="006F775C">
      <w:pPr>
        <w:spacing w:after="0" w:line="264" w:lineRule="auto"/>
        <w:ind w:firstLine="600"/>
        <w:jc w:val="both"/>
        <w:rPr>
          <w:rFonts w:ascii="Times New Roman" w:hAnsi="Times New Roman" w:cs="Times New Roman"/>
        </w:rPr>
      </w:pPr>
      <w:r w:rsidRPr="004727E5">
        <w:rPr>
          <w:rFonts w:ascii="Times New Roman" w:hAnsi="Times New Roman" w:cs="Times New Roman"/>
          <w:b/>
          <w:color w:val="000000"/>
        </w:rPr>
        <w:t>8) ценности научного познания:</w:t>
      </w:r>
    </w:p>
    <w:p w14:paraId="068107B0" w14:textId="77777777"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F109AF8" w14:textId="77777777"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совершенствование языковой и читательской культуры как средства взаимодействия между людьми и познания мира;</w:t>
      </w:r>
    </w:p>
    <w:p w14:paraId="5B15E021" w14:textId="77777777" w:rsidR="00DD2215" w:rsidRPr="004727E5" w:rsidRDefault="006F775C">
      <w:pPr>
        <w:numPr>
          <w:ilvl w:val="0"/>
          <w:numId w:val="9"/>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7144292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5EEABA57" w14:textId="77777777"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14:paraId="6DFB9669" w14:textId="77777777"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67C62F2E" w14:textId="77777777"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390CED6D" w14:textId="77777777"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3FFD2FC9" w14:textId="77777777" w:rsidR="00DD2215" w:rsidRPr="004727E5" w:rsidRDefault="006F775C">
      <w:pPr>
        <w:numPr>
          <w:ilvl w:val="0"/>
          <w:numId w:val="10"/>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6F1F0CE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153F06C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логические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14:paraId="2DF41314"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формулировать и актуализировать проблему, рассматривать её всесторонне;</w:t>
      </w:r>
    </w:p>
    <w:p w14:paraId="078CB9BD"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3CBE4879"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определять цели деятельности, задавать параметры и критерии их достижения;</w:t>
      </w:r>
    </w:p>
    <w:p w14:paraId="6AEF285D"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выявлять закономерности и противоречия языковых явлений, данных в наблюдении;</w:t>
      </w:r>
    </w:p>
    <w:p w14:paraId="73EC72E4"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разрабатывать план решения проблемы с учётом анализа имеющихся материальных и нематериальных ресурсов;</w:t>
      </w:r>
    </w:p>
    <w:p w14:paraId="51007F73"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вносить коррективы в деятельность, оценивать риски и соответствие результатов целям;</w:t>
      </w:r>
    </w:p>
    <w:p w14:paraId="1B264AE7"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27143784" w14:textId="77777777" w:rsidR="00DD2215" w:rsidRPr="004727E5" w:rsidRDefault="006F775C">
      <w:pPr>
        <w:numPr>
          <w:ilvl w:val="0"/>
          <w:numId w:val="11"/>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развивать креативное мышление при решении жизненных проблем с учётом собственного речевого и читательского опыта.</w:t>
      </w:r>
    </w:p>
    <w:p w14:paraId="4DA2944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базовые исследовательские действия</w:t>
      </w:r>
      <w:r w:rsidRPr="004727E5">
        <w:rPr>
          <w:rFonts w:ascii="Times New Roman" w:hAnsi="Times New Roman" w:cs="Times New Roman"/>
          <w:color w:val="000000"/>
          <w:lang w:val="ru-RU"/>
        </w:rPr>
        <w:t xml:space="preserve"> как часть познавательных универсальных учебных действий:</w:t>
      </w:r>
    </w:p>
    <w:p w14:paraId="711E3829"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F5D5FBA"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2C2E2C87"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026EF53D"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ставить и формулировать собственные задачи в образовательной деятельности и разнообразных жизненных ситуациях;</w:t>
      </w:r>
    </w:p>
    <w:p w14:paraId="75C2CF7E"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lastRenderedPageBreak/>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4D9F06AB"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8CF9C45"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приобретённому опыту;</w:t>
      </w:r>
    </w:p>
    <w:p w14:paraId="7FAAEE36"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интегрировать знания из разных предметных областей;</w:t>
      </w:r>
    </w:p>
    <w:p w14:paraId="5B818414"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12B4D3DA" w14:textId="77777777" w:rsidR="00DD2215" w:rsidRPr="004727E5" w:rsidRDefault="006F775C">
      <w:pPr>
        <w:numPr>
          <w:ilvl w:val="0"/>
          <w:numId w:val="12"/>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выдвигать новые идеи, оригинальные подходы, предлагать альтернативные способы решения проблем.</w:t>
      </w:r>
    </w:p>
    <w:p w14:paraId="3E300AD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работать с информацией</w:t>
      </w:r>
      <w:r w:rsidRPr="004727E5">
        <w:rPr>
          <w:rFonts w:ascii="Times New Roman" w:hAnsi="Times New Roman" w:cs="Times New Roman"/>
          <w:color w:val="000000"/>
          <w:lang w:val="ru-RU"/>
        </w:rPr>
        <w:t xml:space="preserve"> как часть познавательных универсальных учебных действий:</w:t>
      </w:r>
    </w:p>
    <w:p w14:paraId="541CC03B" w14:textId="77777777"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6E078760" w14:textId="77777777"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31E155F4" w14:textId="77777777"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достоверность, легитимность информации, её соответствие правовым и морально-этическим нормам;</w:t>
      </w:r>
    </w:p>
    <w:p w14:paraId="2CAB30A8" w14:textId="77777777"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3E766DA8" w14:textId="77777777" w:rsidR="00DD2215" w:rsidRPr="004727E5" w:rsidRDefault="006F775C">
      <w:pPr>
        <w:numPr>
          <w:ilvl w:val="0"/>
          <w:numId w:val="13"/>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защиты личной информации, соблюдать требования информационной безопасности.</w:t>
      </w:r>
    </w:p>
    <w:p w14:paraId="60598A9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 xml:space="preserve">умения общения </w:t>
      </w:r>
      <w:r w:rsidRPr="004727E5">
        <w:rPr>
          <w:rFonts w:ascii="Times New Roman" w:hAnsi="Times New Roman" w:cs="Times New Roman"/>
          <w:color w:val="000000"/>
          <w:lang w:val="ru-RU"/>
        </w:rPr>
        <w:t>как часть коммуникативных универсальных учебных действий:</w:t>
      </w:r>
    </w:p>
    <w:p w14:paraId="6626A469" w14:textId="77777777"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осуществлять коммуникацию во всех сферах жизни;</w:t>
      </w:r>
    </w:p>
    <w:p w14:paraId="737E3D03" w14:textId="77777777"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4CF7995F" w14:textId="77777777"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различными способами общения и взаимодействия; аргументированно вести диалог;</w:t>
      </w:r>
    </w:p>
    <w:p w14:paraId="51C39FF6" w14:textId="77777777" w:rsidR="00DD2215" w:rsidRPr="004727E5" w:rsidRDefault="006F775C">
      <w:pPr>
        <w:numPr>
          <w:ilvl w:val="0"/>
          <w:numId w:val="14"/>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развёрнуто, логично и корректно с точки зрения культуры речи излагать своё мнение, строить высказывание.</w:t>
      </w:r>
    </w:p>
    <w:p w14:paraId="58DC810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самоорганизации</w:t>
      </w:r>
      <w:r w:rsidRPr="004727E5">
        <w:rPr>
          <w:rFonts w:ascii="Times New Roman" w:hAnsi="Times New Roman" w:cs="Times New Roman"/>
          <w:color w:val="000000"/>
          <w:lang w:val="ru-RU"/>
        </w:rPr>
        <w:t xml:space="preserve"> как части регулятивных универсальных учебных действий:</w:t>
      </w:r>
    </w:p>
    <w:p w14:paraId="1E4EA929" w14:textId="77777777"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ABC458A" w14:textId="77777777"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самостоятельно составлять план решения проблемы с учётом имеющихся ресурсов, собственных возможностей и предпочтений;</w:t>
      </w:r>
    </w:p>
    <w:p w14:paraId="33C48917" w14:textId="77777777"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расширять рамки учебного предмета на основе личных предпочтений;</w:t>
      </w:r>
    </w:p>
    <w:p w14:paraId="15CBF58D" w14:textId="77777777"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делать осознанный выбор, уметь аргументировать его, брать ответственность за результаты выбора;</w:t>
      </w:r>
    </w:p>
    <w:p w14:paraId="4C97CC8F" w14:textId="77777777" w:rsidR="00DD2215" w:rsidRPr="004727E5" w:rsidRDefault="006F775C">
      <w:pPr>
        <w:numPr>
          <w:ilvl w:val="0"/>
          <w:numId w:val="15"/>
        </w:numPr>
        <w:spacing w:after="0" w:line="264" w:lineRule="auto"/>
        <w:jc w:val="both"/>
        <w:rPr>
          <w:rFonts w:ascii="Times New Roman" w:hAnsi="Times New Roman" w:cs="Times New Roman"/>
        </w:rPr>
      </w:pPr>
      <w:r w:rsidRPr="004727E5">
        <w:rPr>
          <w:rFonts w:ascii="Times New Roman" w:hAnsi="Times New Roman" w:cs="Times New Roman"/>
          <w:color w:val="000000"/>
        </w:rPr>
        <w:t>оценивать приобретённый опыт;</w:t>
      </w:r>
    </w:p>
    <w:p w14:paraId="768F5579" w14:textId="77777777" w:rsidR="00DD2215" w:rsidRPr="004727E5" w:rsidRDefault="006F775C">
      <w:pPr>
        <w:numPr>
          <w:ilvl w:val="0"/>
          <w:numId w:val="15"/>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73CF06C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 xml:space="preserve">У обучающегося будут сформированы следующие </w:t>
      </w:r>
      <w:r w:rsidRPr="004727E5">
        <w:rPr>
          <w:rFonts w:ascii="Times New Roman" w:hAnsi="Times New Roman" w:cs="Times New Roman"/>
          <w:b/>
          <w:color w:val="000000"/>
          <w:lang w:val="ru-RU"/>
        </w:rPr>
        <w:t>умения самоконтроля, принятия себя и других</w:t>
      </w:r>
      <w:r w:rsidRPr="004727E5">
        <w:rPr>
          <w:rFonts w:ascii="Times New Roman" w:hAnsi="Times New Roman" w:cs="Times New Roman"/>
          <w:color w:val="000000"/>
          <w:lang w:val="ru-RU"/>
        </w:rPr>
        <w:t xml:space="preserve"> как части регулятивных универсальных учебных действий:</w:t>
      </w:r>
    </w:p>
    <w:p w14:paraId="6843076E" w14:textId="77777777"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давать оценку новым ситуациям, вносить коррективы в деятельность, оценивать соответствие результатов целям;</w:t>
      </w:r>
    </w:p>
    <w:p w14:paraId="6E8107C3" w14:textId="77777777"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6713A6E5" w14:textId="77777777"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уметь оценивать риски и своевременно принимать решение по их снижению;</w:t>
      </w:r>
    </w:p>
    <w:p w14:paraId="77F67E1F" w14:textId="77777777"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себя, понимая свои недостатки и достоинства;</w:t>
      </w:r>
    </w:p>
    <w:p w14:paraId="465170C9" w14:textId="77777777"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мотивы и аргументы других людей при анализе результатов деятельности;</w:t>
      </w:r>
    </w:p>
    <w:p w14:paraId="3D609CDF" w14:textId="77777777"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признавать своё право и право других на ошибку;</w:t>
      </w:r>
    </w:p>
    <w:p w14:paraId="3E6EE649" w14:textId="77777777" w:rsidR="00DD2215" w:rsidRPr="004727E5" w:rsidRDefault="006F775C">
      <w:pPr>
        <w:numPr>
          <w:ilvl w:val="0"/>
          <w:numId w:val="16"/>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развивать способность видеть мир с позиции другого человека.</w:t>
      </w:r>
    </w:p>
    <w:p w14:paraId="3F855F1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 xml:space="preserve">У обучающегося будут сформированы следующие </w:t>
      </w:r>
      <w:r w:rsidRPr="004727E5">
        <w:rPr>
          <w:rFonts w:ascii="Times New Roman" w:hAnsi="Times New Roman" w:cs="Times New Roman"/>
          <w:b/>
          <w:color w:val="000000"/>
          <w:lang w:val="ru-RU"/>
        </w:rPr>
        <w:t>умения совместной деятельности:</w:t>
      </w:r>
    </w:p>
    <w:p w14:paraId="7A9E4773" w14:textId="77777777"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понимать и использовать преимущества командной и индивидуальной работы;</w:t>
      </w:r>
    </w:p>
    <w:p w14:paraId="25281345" w14:textId="77777777"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 xml:space="preserve">выбирать тематику и </w:t>
      </w:r>
      <w:r w:rsidR="00D35EF3" w:rsidRPr="004727E5">
        <w:rPr>
          <w:rFonts w:ascii="Times New Roman" w:hAnsi="Times New Roman" w:cs="Times New Roman"/>
          <w:color w:val="000000"/>
          <w:lang w:val="ru-RU"/>
        </w:rPr>
        <w:t>методы совместных действий с учётом общих интересов,</w:t>
      </w:r>
      <w:r w:rsidRPr="004727E5">
        <w:rPr>
          <w:rFonts w:ascii="Times New Roman" w:hAnsi="Times New Roman" w:cs="Times New Roman"/>
          <w:color w:val="000000"/>
          <w:lang w:val="ru-RU"/>
        </w:rPr>
        <w:t xml:space="preserve"> и возможностей каждого члена коллектива;</w:t>
      </w:r>
    </w:p>
    <w:p w14:paraId="0D7807B9" w14:textId="77777777"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50CD0CE3" w14:textId="77777777"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оценивать качество своего вклада и вклада каждого участника команды в общий результат по разработанным критериям;</w:t>
      </w:r>
    </w:p>
    <w:p w14:paraId="657441A5" w14:textId="77777777" w:rsidR="00DD2215" w:rsidRPr="004727E5" w:rsidRDefault="006F775C">
      <w:pPr>
        <w:numPr>
          <w:ilvl w:val="0"/>
          <w:numId w:val="17"/>
        </w:numPr>
        <w:spacing w:after="0" w:line="264" w:lineRule="auto"/>
        <w:jc w:val="both"/>
        <w:rPr>
          <w:rFonts w:ascii="Times New Roman" w:hAnsi="Times New Roman" w:cs="Times New Roman"/>
          <w:lang w:val="ru-RU"/>
        </w:rPr>
      </w:pPr>
      <w:r w:rsidRPr="004727E5">
        <w:rPr>
          <w:rFonts w:ascii="Times New Roman" w:hAnsi="Times New Roman" w:cs="Times New Roman"/>
          <w:color w:val="000000"/>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38074756" w14:textId="77777777" w:rsidR="00DD2215" w:rsidRPr="004752F7" w:rsidRDefault="00DD2215">
      <w:pPr>
        <w:spacing w:after="0" w:line="264" w:lineRule="auto"/>
        <w:ind w:left="120"/>
        <w:jc w:val="both"/>
        <w:rPr>
          <w:lang w:val="ru-RU"/>
        </w:rPr>
      </w:pPr>
    </w:p>
    <w:p w14:paraId="0A487368" w14:textId="77777777"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 xml:space="preserve">ПРЕДМЕТНЫЕ РЕЗУЛЬТАТЫ </w:t>
      </w:r>
    </w:p>
    <w:p w14:paraId="188002FF" w14:textId="77777777" w:rsidR="00DD2215" w:rsidRPr="004727E5" w:rsidRDefault="00DD2215">
      <w:pPr>
        <w:spacing w:after="0" w:line="264" w:lineRule="auto"/>
        <w:ind w:left="120"/>
        <w:jc w:val="both"/>
        <w:rPr>
          <w:rFonts w:ascii="Times New Roman" w:hAnsi="Times New Roman" w:cs="Times New Roman"/>
          <w:lang w:val="ru-RU"/>
        </w:rPr>
      </w:pPr>
    </w:p>
    <w:p w14:paraId="01FFBC8B" w14:textId="77777777" w:rsidR="00DD2215" w:rsidRPr="004727E5" w:rsidRDefault="006F775C">
      <w:pPr>
        <w:spacing w:after="0" w:line="264" w:lineRule="auto"/>
        <w:ind w:left="120"/>
        <w:jc w:val="both"/>
        <w:rPr>
          <w:rFonts w:ascii="Times New Roman" w:hAnsi="Times New Roman" w:cs="Times New Roman"/>
          <w:lang w:val="ru-RU"/>
        </w:rPr>
      </w:pPr>
      <w:r w:rsidRPr="004727E5">
        <w:rPr>
          <w:rFonts w:ascii="Times New Roman" w:hAnsi="Times New Roman" w:cs="Times New Roman"/>
          <w:b/>
          <w:color w:val="000000"/>
          <w:lang w:val="ru-RU"/>
        </w:rPr>
        <w:t>10 КЛАСС</w:t>
      </w:r>
    </w:p>
    <w:p w14:paraId="4AF0D40C" w14:textId="77777777" w:rsidR="00DD2215" w:rsidRPr="004727E5" w:rsidRDefault="00DD2215">
      <w:pPr>
        <w:spacing w:after="0" w:line="264" w:lineRule="auto"/>
        <w:ind w:left="120"/>
        <w:jc w:val="both"/>
        <w:rPr>
          <w:rFonts w:ascii="Times New Roman" w:hAnsi="Times New Roman" w:cs="Times New Roman"/>
          <w:lang w:val="ru-RU"/>
        </w:rPr>
      </w:pPr>
    </w:p>
    <w:p w14:paraId="1403A90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 концу обучения в 10 классе обучающийся получит следующие предметные результаты по отдельным темам программы по русскому языку:</w:t>
      </w:r>
    </w:p>
    <w:p w14:paraId="6B77514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14:paraId="5B75AFF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языке как знаковой системе, об основных функциях языка; о лингвистике как науке.</w:t>
      </w:r>
    </w:p>
    <w:p w14:paraId="4CEC5FC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23237FA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2"/>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23E6120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4C4D510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14:paraId="4D2A813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lastRenderedPageBreak/>
        <w:t>Система языка. Культура речи</w:t>
      </w:r>
    </w:p>
    <w:p w14:paraId="72ACD92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6C1283E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культуре речи как разделе лингвистики.</w:t>
      </w:r>
    </w:p>
    <w:p w14:paraId="1D5B28A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Комментировать нормативный, коммуникативный и этический аспекты культуры речи, приводить соответствующие примеры.</w:t>
      </w:r>
    </w:p>
    <w:p w14:paraId="4D348D7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74245B3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языковой норме, её видах.</w:t>
      </w:r>
    </w:p>
    <w:p w14:paraId="31CCE57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русского языка в учебной деятельности.</w:t>
      </w:r>
    </w:p>
    <w:p w14:paraId="1C8ACF0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Фонетика. Орфоэпия. Орфоэпические нормы</w:t>
      </w:r>
    </w:p>
    <w:p w14:paraId="14353B7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фонетический анализ слова.</w:t>
      </w:r>
    </w:p>
    <w:p w14:paraId="59377B6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фонетики в тексте.</w:t>
      </w:r>
    </w:p>
    <w:p w14:paraId="40870912"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1773D6C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52033E9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основные произносительные и акцентологические нормы современного русского литературного языка.</w:t>
      </w:r>
    </w:p>
    <w:p w14:paraId="6185572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орфоэпический словарь.</w:t>
      </w:r>
    </w:p>
    <w:p w14:paraId="536DA91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Лексикология и фразеология. Лексические нормы</w:t>
      </w:r>
    </w:p>
    <w:p w14:paraId="30FCD87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лексический анализ слова.</w:t>
      </w:r>
    </w:p>
    <w:p w14:paraId="6F08D91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лексики.</w:t>
      </w:r>
    </w:p>
    <w:p w14:paraId="417C55D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59F5EBE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лексические нормы.</w:t>
      </w:r>
    </w:p>
    <w:p w14:paraId="4A67CBB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0B00152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1D38974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Морфемика и словообразование. Словообразовательные нормы</w:t>
      </w:r>
    </w:p>
    <w:p w14:paraId="1F0FEF9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морфемный и словообразовательный анализ слова.</w:t>
      </w:r>
    </w:p>
    <w:p w14:paraId="416705D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2857D35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словообразовательный словарь.</w:t>
      </w:r>
    </w:p>
    <w:p w14:paraId="4C544A7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Морфология. Морфологические нормы</w:t>
      </w:r>
    </w:p>
    <w:p w14:paraId="58BA5D9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морфологический анализ слова.</w:t>
      </w:r>
    </w:p>
    <w:p w14:paraId="00A6902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особенности употребления в тексте слов разных частей речи.</w:t>
      </w:r>
    </w:p>
    <w:p w14:paraId="10F4F78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20C86A82"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морфологические нормы.</w:t>
      </w:r>
    </w:p>
    <w:p w14:paraId="43AABD4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082B3567"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словарь грамматических трудностей, справочники.</w:t>
      </w:r>
    </w:p>
    <w:p w14:paraId="7CAC76D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Орфография. Основные правила орфографии</w:t>
      </w:r>
    </w:p>
    <w:p w14:paraId="7F585924"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орфографии.</w:t>
      </w:r>
    </w:p>
    <w:p w14:paraId="7B60B31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орфографический анализ слова.</w:t>
      </w:r>
    </w:p>
    <w:p w14:paraId="47C33A5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27A121D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орфографии.</w:t>
      </w:r>
    </w:p>
    <w:p w14:paraId="6B9C554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орфографический словарь.</w:t>
      </w:r>
    </w:p>
    <w:p w14:paraId="6781522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Речь. Речевое общение</w:t>
      </w:r>
    </w:p>
    <w:p w14:paraId="67395A4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spacing w:val="-1"/>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1E49A49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0A3C41A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4AF3C6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11ACC64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2C3F9EF6"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Употреблять языковые средства с учётом речевой ситуации.</w:t>
      </w:r>
    </w:p>
    <w:p w14:paraId="1FC1FEF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в устной речи и на письме нормы современного русского литературного языка.</w:t>
      </w:r>
    </w:p>
    <w:p w14:paraId="705E002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Оценивать собственную и чужую речь с точки зрения точного, уместного и выразительного словоупотребления.</w:t>
      </w:r>
    </w:p>
    <w:p w14:paraId="613980A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Текст. Информационно-смысловая переработка текста</w:t>
      </w:r>
    </w:p>
    <w:p w14:paraId="7609A3C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тексте, его основных признаках, структуре и видах представленной в нём информации в речевой практике.</w:t>
      </w:r>
    </w:p>
    <w:p w14:paraId="6ADD78C3"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4D6EBEC2"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Выявлять логико-смысловые отношения между предложениями в тексте.</w:t>
      </w:r>
    </w:p>
    <w:p w14:paraId="2C99044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546C01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0642E13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вторичные тексты (план, тезисы, конспект, реферат, аннотация, отзыв, рецензия и другие).</w:t>
      </w:r>
    </w:p>
    <w:p w14:paraId="4EC76FD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Корректировать текст: устранять логические, фактические, этические, грамматические и речевые ошибки.</w:t>
      </w:r>
    </w:p>
    <w:p w14:paraId="541AA263"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11 КЛАСС</w:t>
      </w:r>
    </w:p>
    <w:p w14:paraId="1CD47F8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К концу обучения в 11 классе обучающийся получит следующие предметные результаты по отдельным темам программы по русскому языку:</w:t>
      </w:r>
    </w:p>
    <w:p w14:paraId="1F2DA73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Общие сведения о языке</w:t>
      </w:r>
    </w:p>
    <w:p w14:paraId="35752A99"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lastRenderedPageBreak/>
        <w:t>Иметь представление об экологии языка, о проблемах речевой культуры в современном обществе.</w:t>
      </w:r>
    </w:p>
    <w:p w14:paraId="6AEFF0D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11F77054"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Язык и речь. Культура речи</w:t>
      </w:r>
    </w:p>
    <w:p w14:paraId="5C9D02A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Синтаксис. Синтаксические нормы</w:t>
      </w:r>
    </w:p>
    <w:p w14:paraId="0E7CC7F2"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синтаксический анализ словосочетания, простого и сложного предложения.</w:t>
      </w:r>
    </w:p>
    <w:p w14:paraId="640F569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Определять изобразительно-выразительные средства синтаксиса русского языка (в рамках изученного).</w:t>
      </w:r>
    </w:p>
    <w:p w14:paraId="3B7AE515"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74B32FD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синтаксические нормы.</w:t>
      </w:r>
    </w:p>
    <w:p w14:paraId="19403E4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словари грамматических трудностей, справочники.</w:t>
      </w:r>
    </w:p>
    <w:p w14:paraId="50A2E41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Пунктуация. Основные правила пунктуации</w:t>
      </w:r>
    </w:p>
    <w:p w14:paraId="14162C1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принципах и разделах русской пунктуации.</w:t>
      </w:r>
    </w:p>
    <w:p w14:paraId="31A5417F"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Выполнять пунктуационный анализ предложения.</w:t>
      </w:r>
    </w:p>
    <w:p w14:paraId="2BCE7D41"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2BA7F178"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Соблюдать правила пунктуации.</w:t>
      </w:r>
    </w:p>
    <w:p w14:paraId="64E74DAD"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Использовать справочники по пунктуации.</w:t>
      </w:r>
    </w:p>
    <w:p w14:paraId="189BD1D2"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b/>
          <w:color w:val="000000"/>
          <w:lang w:val="ru-RU"/>
        </w:rPr>
        <w:t>Функциональная стилистика. Культура речи</w:t>
      </w:r>
    </w:p>
    <w:p w14:paraId="2CCD3550"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 функциональной стилистике как разделе лингвистики.</w:t>
      </w:r>
    </w:p>
    <w:p w14:paraId="5783179A"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5B2D4B1B"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73A734AE"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709CEA4C" w14:textId="77777777" w:rsidR="00DD2215" w:rsidRPr="004727E5" w:rsidRDefault="006F775C">
      <w:pPr>
        <w:spacing w:after="0" w:line="264" w:lineRule="auto"/>
        <w:ind w:firstLine="600"/>
        <w:jc w:val="both"/>
        <w:rPr>
          <w:rFonts w:ascii="Times New Roman" w:hAnsi="Times New Roman" w:cs="Times New Roman"/>
          <w:lang w:val="ru-RU"/>
        </w:rPr>
      </w:pPr>
      <w:r w:rsidRPr="004727E5">
        <w:rPr>
          <w:rFonts w:ascii="Times New Roman" w:hAnsi="Times New Roman" w:cs="Times New Roman"/>
          <w:color w:val="000000"/>
          <w:lang w:val="ru-RU"/>
        </w:rPr>
        <w:t>Применять знания о функциональных разновидностях языка в речевой практике.</w:t>
      </w:r>
    </w:p>
    <w:p w14:paraId="4ED565D0" w14:textId="77777777" w:rsidR="00DD2215" w:rsidRPr="004727E5" w:rsidRDefault="00DD2215">
      <w:pPr>
        <w:rPr>
          <w:rFonts w:ascii="Times New Roman" w:hAnsi="Times New Roman" w:cs="Times New Roman"/>
          <w:lang w:val="ru-RU"/>
        </w:rPr>
        <w:sectPr w:rsidR="00DD2215" w:rsidRPr="004727E5">
          <w:pgSz w:w="11906" w:h="16383"/>
          <w:pgMar w:top="1134" w:right="850" w:bottom="1134" w:left="1701" w:header="720" w:footer="720" w:gutter="0"/>
          <w:cols w:space="720"/>
        </w:sectPr>
      </w:pPr>
    </w:p>
    <w:p w14:paraId="6BAFAE4F" w14:textId="77777777" w:rsidR="00DD2215" w:rsidRDefault="006F775C" w:rsidP="004727E5">
      <w:pPr>
        <w:spacing w:after="0"/>
        <w:ind w:left="120"/>
      </w:pPr>
      <w:bookmarkStart w:id="6" w:name="block-19339"/>
      <w:bookmarkEnd w:id="5"/>
      <w:r w:rsidRPr="004752F7">
        <w:rPr>
          <w:rFonts w:ascii="Times New Roman" w:hAnsi="Times New Roman"/>
          <w:b/>
          <w:color w:val="000000"/>
          <w:sz w:val="28"/>
          <w:lang w:val="ru-RU"/>
        </w:rPr>
        <w:lastRenderedPageBreak/>
        <w:t xml:space="preserve"> </w:t>
      </w:r>
      <w:r w:rsidR="004727E5">
        <w:rPr>
          <w:rFonts w:ascii="Times New Roman" w:hAnsi="Times New Roman"/>
          <w:b/>
          <w:color w:val="000000"/>
          <w:sz w:val="28"/>
        </w:rPr>
        <w:t xml:space="preserve">ТЕМАТИЧЕСКОЕ ПЛАНИРОВАНИЕ     </w:t>
      </w:r>
      <w:r>
        <w:rPr>
          <w:rFonts w:ascii="Times New Roman" w:hAnsi="Times New Roman"/>
          <w:b/>
          <w:color w:val="000000"/>
          <w:sz w:val="28"/>
        </w:rPr>
        <w:t xml:space="preserve">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8"/>
        <w:gridCol w:w="4093"/>
        <w:gridCol w:w="1222"/>
        <w:gridCol w:w="2202"/>
        <w:gridCol w:w="2320"/>
        <w:gridCol w:w="3375"/>
      </w:tblGrid>
      <w:tr w:rsidR="00DD2215" w:rsidRPr="004727E5" w14:paraId="6CCDAB70" w14:textId="77777777">
        <w:trPr>
          <w:trHeight w:val="144"/>
          <w:tblCellSpacing w:w="20" w:type="nil"/>
        </w:trPr>
        <w:tc>
          <w:tcPr>
            <w:tcW w:w="664" w:type="dxa"/>
            <w:vMerge w:val="restart"/>
            <w:tcMar>
              <w:top w:w="50" w:type="dxa"/>
              <w:left w:w="100" w:type="dxa"/>
            </w:tcMar>
            <w:vAlign w:val="center"/>
          </w:tcPr>
          <w:p w14:paraId="4DBEED0E"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 п/п </w:t>
            </w:r>
          </w:p>
          <w:p w14:paraId="309922B4" w14:textId="77777777" w:rsidR="00DD2215" w:rsidRPr="004727E5" w:rsidRDefault="00DD2215">
            <w:pPr>
              <w:spacing w:after="0"/>
              <w:ind w:left="135"/>
              <w:rPr>
                <w:rFonts w:ascii="Times New Roman" w:hAnsi="Times New Roman" w:cs="Times New Roman"/>
              </w:rPr>
            </w:pPr>
          </w:p>
        </w:tc>
        <w:tc>
          <w:tcPr>
            <w:tcW w:w="3360" w:type="dxa"/>
            <w:vMerge w:val="restart"/>
            <w:tcMar>
              <w:top w:w="50" w:type="dxa"/>
              <w:left w:w="100" w:type="dxa"/>
            </w:tcMar>
            <w:vAlign w:val="center"/>
          </w:tcPr>
          <w:p w14:paraId="7DD52D73"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Наименование разделов и тем программы </w:t>
            </w:r>
          </w:p>
          <w:p w14:paraId="763DA1B7" w14:textId="77777777" w:rsidR="00DD2215" w:rsidRPr="004727E5" w:rsidRDefault="00DD2215">
            <w:pPr>
              <w:spacing w:after="0"/>
              <w:ind w:left="135"/>
              <w:rPr>
                <w:rFonts w:ascii="Times New Roman" w:hAnsi="Times New Roman" w:cs="Times New Roman"/>
              </w:rPr>
            </w:pPr>
          </w:p>
        </w:tc>
        <w:tc>
          <w:tcPr>
            <w:tcW w:w="0" w:type="auto"/>
            <w:gridSpan w:val="3"/>
            <w:tcMar>
              <w:top w:w="50" w:type="dxa"/>
              <w:left w:w="100" w:type="dxa"/>
            </w:tcMar>
            <w:vAlign w:val="center"/>
          </w:tcPr>
          <w:p w14:paraId="3571DCF2" w14:textId="77777777" w:rsidR="00DD2215" w:rsidRPr="004727E5" w:rsidRDefault="006F775C">
            <w:pPr>
              <w:spacing w:after="0"/>
              <w:rPr>
                <w:rFonts w:ascii="Times New Roman" w:hAnsi="Times New Roman" w:cs="Times New Roman"/>
              </w:rPr>
            </w:pPr>
            <w:r w:rsidRPr="004727E5">
              <w:rPr>
                <w:rFonts w:ascii="Times New Roman" w:hAnsi="Times New Roman" w:cs="Times New Roman"/>
                <w:b/>
                <w:color w:val="000000"/>
              </w:rPr>
              <w:t>Количество часов</w:t>
            </w:r>
          </w:p>
        </w:tc>
        <w:tc>
          <w:tcPr>
            <w:tcW w:w="3509" w:type="dxa"/>
            <w:vMerge w:val="restart"/>
            <w:tcMar>
              <w:top w:w="50" w:type="dxa"/>
              <w:left w:w="100" w:type="dxa"/>
            </w:tcMar>
            <w:vAlign w:val="center"/>
          </w:tcPr>
          <w:p w14:paraId="6C36064E"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Электронные (цифровые) образовательные ресурсы </w:t>
            </w:r>
          </w:p>
          <w:p w14:paraId="6F9CC8BB" w14:textId="77777777" w:rsidR="00DD2215" w:rsidRPr="004727E5" w:rsidRDefault="00DD2215">
            <w:pPr>
              <w:spacing w:after="0"/>
              <w:ind w:left="135"/>
              <w:rPr>
                <w:rFonts w:ascii="Times New Roman" w:hAnsi="Times New Roman" w:cs="Times New Roman"/>
              </w:rPr>
            </w:pPr>
          </w:p>
        </w:tc>
      </w:tr>
      <w:tr w:rsidR="00DD2215" w:rsidRPr="004727E5" w14:paraId="5C131E3E" w14:textId="77777777">
        <w:trPr>
          <w:trHeight w:val="144"/>
          <w:tblCellSpacing w:w="20" w:type="nil"/>
        </w:trPr>
        <w:tc>
          <w:tcPr>
            <w:tcW w:w="0" w:type="auto"/>
            <w:vMerge/>
            <w:tcBorders>
              <w:top w:val="nil"/>
            </w:tcBorders>
            <w:tcMar>
              <w:top w:w="50" w:type="dxa"/>
              <w:left w:w="100" w:type="dxa"/>
            </w:tcMar>
          </w:tcPr>
          <w:p w14:paraId="2936CB1E" w14:textId="77777777" w:rsidR="00DD2215" w:rsidRPr="004727E5" w:rsidRDefault="00DD2215">
            <w:pPr>
              <w:rPr>
                <w:rFonts w:ascii="Times New Roman" w:hAnsi="Times New Roman" w:cs="Times New Roman"/>
              </w:rPr>
            </w:pPr>
          </w:p>
        </w:tc>
        <w:tc>
          <w:tcPr>
            <w:tcW w:w="0" w:type="auto"/>
            <w:vMerge/>
            <w:tcBorders>
              <w:top w:val="nil"/>
            </w:tcBorders>
            <w:tcMar>
              <w:top w:w="50" w:type="dxa"/>
              <w:left w:w="100" w:type="dxa"/>
            </w:tcMar>
          </w:tcPr>
          <w:p w14:paraId="361B193D" w14:textId="77777777" w:rsidR="00DD2215" w:rsidRPr="004727E5" w:rsidRDefault="00DD2215">
            <w:pPr>
              <w:rPr>
                <w:rFonts w:ascii="Times New Roman" w:hAnsi="Times New Roman" w:cs="Times New Roman"/>
              </w:rPr>
            </w:pPr>
          </w:p>
        </w:tc>
        <w:tc>
          <w:tcPr>
            <w:tcW w:w="1299" w:type="dxa"/>
            <w:tcMar>
              <w:top w:w="50" w:type="dxa"/>
              <w:left w:w="100" w:type="dxa"/>
            </w:tcMar>
            <w:vAlign w:val="center"/>
          </w:tcPr>
          <w:p w14:paraId="48A3FCBF"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Всего </w:t>
            </w:r>
          </w:p>
          <w:p w14:paraId="5623FF15" w14:textId="77777777" w:rsidR="00DD2215" w:rsidRPr="004727E5" w:rsidRDefault="00DD2215">
            <w:pPr>
              <w:spacing w:after="0"/>
              <w:ind w:left="135"/>
              <w:rPr>
                <w:rFonts w:ascii="Times New Roman" w:hAnsi="Times New Roman" w:cs="Times New Roman"/>
              </w:rPr>
            </w:pPr>
          </w:p>
        </w:tc>
        <w:tc>
          <w:tcPr>
            <w:tcW w:w="2315" w:type="dxa"/>
            <w:tcMar>
              <w:top w:w="50" w:type="dxa"/>
              <w:left w:w="100" w:type="dxa"/>
            </w:tcMar>
            <w:vAlign w:val="center"/>
          </w:tcPr>
          <w:p w14:paraId="3DFD9E59"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Контрольные работы </w:t>
            </w:r>
          </w:p>
          <w:p w14:paraId="45B08E61" w14:textId="77777777" w:rsidR="00DD2215" w:rsidRPr="004727E5" w:rsidRDefault="00DD2215">
            <w:pPr>
              <w:spacing w:after="0"/>
              <w:ind w:left="135"/>
              <w:rPr>
                <w:rFonts w:ascii="Times New Roman" w:hAnsi="Times New Roman" w:cs="Times New Roman"/>
              </w:rPr>
            </w:pPr>
          </w:p>
        </w:tc>
        <w:tc>
          <w:tcPr>
            <w:tcW w:w="2447" w:type="dxa"/>
            <w:tcMar>
              <w:top w:w="50" w:type="dxa"/>
              <w:left w:w="100" w:type="dxa"/>
            </w:tcMar>
            <w:vAlign w:val="center"/>
          </w:tcPr>
          <w:p w14:paraId="2152F51C"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 xml:space="preserve">Практические работы </w:t>
            </w:r>
          </w:p>
          <w:p w14:paraId="0691ECCC" w14:textId="77777777" w:rsidR="00DD2215" w:rsidRPr="004727E5" w:rsidRDefault="00DD2215">
            <w:pPr>
              <w:spacing w:after="0"/>
              <w:ind w:left="135"/>
              <w:rPr>
                <w:rFonts w:ascii="Times New Roman" w:hAnsi="Times New Roman" w:cs="Times New Roman"/>
              </w:rPr>
            </w:pPr>
          </w:p>
        </w:tc>
        <w:tc>
          <w:tcPr>
            <w:tcW w:w="0" w:type="auto"/>
            <w:vMerge/>
            <w:tcBorders>
              <w:top w:val="nil"/>
            </w:tcBorders>
            <w:tcMar>
              <w:top w:w="50" w:type="dxa"/>
              <w:left w:w="100" w:type="dxa"/>
            </w:tcMar>
          </w:tcPr>
          <w:p w14:paraId="2735F560" w14:textId="77777777" w:rsidR="00DD2215" w:rsidRPr="004727E5" w:rsidRDefault="00DD2215">
            <w:pPr>
              <w:rPr>
                <w:rFonts w:ascii="Times New Roman" w:hAnsi="Times New Roman" w:cs="Times New Roman"/>
              </w:rPr>
            </w:pPr>
          </w:p>
        </w:tc>
      </w:tr>
      <w:tr w:rsidR="00DD2215" w:rsidRPr="004D604F" w14:paraId="0883627C" w14:textId="77777777">
        <w:trPr>
          <w:trHeight w:val="144"/>
          <w:tblCellSpacing w:w="20" w:type="nil"/>
        </w:trPr>
        <w:tc>
          <w:tcPr>
            <w:tcW w:w="0" w:type="auto"/>
            <w:gridSpan w:val="6"/>
            <w:tcMar>
              <w:top w:w="50" w:type="dxa"/>
              <w:left w:w="100" w:type="dxa"/>
            </w:tcMar>
            <w:vAlign w:val="center"/>
          </w:tcPr>
          <w:p w14:paraId="647C1D78"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1.</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Общие сведения о языке</w:t>
            </w:r>
          </w:p>
        </w:tc>
      </w:tr>
      <w:tr w:rsidR="00DD2215" w:rsidRPr="004D604F" w14:paraId="6AA9A75B" w14:textId="77777777">
        <w:trPr>
          <w:trHeight w:val="144"/>
          <w:tblCellSpacing w:w="20" w:type="nil"/>
        </w:trPr>
        <w:tc>
          <w:tcPr>
            <w:tcW w:w="664" w:type="dxa"/>
            <w:tcMar>
              <w:top w:w="50" w:type="dxa"/>
              <w:left w:w="100" w:type="dxa"/>
            </w:tcMar>
            <w:vAlign w:val="center"/>
          </w:tcPr>
          <w:p w14:paraId="3365D303"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1.1</w:t>
            </w:r>
          </w:p>
        </w:tc>
        <w:tc>
          <w:tcPr>
            <w:tcW w:w="3360" w:type="dxa"/>
            <w:tcMar>
              <w:top w:w="50" w:type="dxa"/>
              <w:left w:w="100" w:type="dxa"/>
            </w:tcMar>
            <w:vAlign w:val="center"/>
          </w:tcPr>
          <w:p w14:paraId="645CFB1F"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 как знаковая система. Основные функции языка. </w:t>
            </w:r>
            <w:r w:rsidRPr="004727E5">
              <w:rPr>
                <w:rFonts w:ascii="Times New Roman" w:hAnsi="Times New Roman" w:cs="Times New Roman"/>
                <w:color w:val="000000"/>
              </w:rPr>
              <w:t>Лингвистика как наука</w:t>
            </w:r>
          </w:p>
        </w:tc>
        <w:tc>
          <w:tcPr>
            <w:tcW w:w="1299" w:type="dxa"/>
            <w:tcMar>
              <w:top w:w="50" w:type="dxa"/>
              <w:left w:w="100" w:type="dxa"/>
            </w:tcMar>
            <w:vAlign w:val="center"/>
          </w:tcPr>
          <w:p w14:paraId="5E1AB6B7"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41E07E3F"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C5802B6"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376CF96D"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0E48E2E0" w14:textId="77777777">
        <w:trPr>
          <w:trHeight w:val="144"/>
          <w:tblCellSpacing w:w="20" w:type="nil"/>
        </w:trPr>
        <w:tc>
          <w:tcPr>
            <w:tcW w:w="664" w:type="dxa"/>
            <w:tcMar>
              <w:top w:w="50" w:type="dxa"/>
              <w:left w:w="100" w:type="dxa"/>
            </w:tcMar>
            <w:vAlign w:val="center"/>
          </w:tcPr>
          <w:p w14:paraId="09864952"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1.2</w:t>
            </w:r>
          </w:p>
        </w:tc>
        <w:tc>
          <w:tcPr>
            <w:tcW w:w="3360" w:type="dxa"/>
            <w:tcMar>
              <w:top w:w="50" w:type="dxa"/>
              <w:left w:w="100" w:type="dxa"/>
            </w:tcMar>
            <w:vAlign w:val="center"/>
          </w:tcPr>
          <w:p w14:paraId="7FB77A8B"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Язык и культура</w:t>
            </w:r>
          </w:p>
        </w:tc>
        <w:tc>
          <w:tcPr>
            <w:tcW w:w="1299" w:type="dxa"/>
            <w:tcMar>
              <w:top w:w="50" w:type="dxa"/>
              <w:left w:w="100" w:type="dxa"/>
            </w:tcMar>
            <w:vAlign w:val="center"/>
          </w:tcPr>
          <w:p w14:paraId="3CE529B2"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3E7D6D9A"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6CE281E9"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489EC719"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31FDDF53" w14:textId="77777777">
        <w:trPr>
          <w:trHeight w:val="144"/>
          <w:tblCellSpacing w:w="20" w:type="nil"/>
        </w:trPr>
        <w:tc>
          <w:tcPr>
            <w:tcW w:w="664" w:type="dxa"/>
            <w:tcMar>
              <w:top w:w="50" w:type="dxa"/>
              <w:left w:w="100" w:type="dxa"/>
            </w:tcMar>
            <w:vAlign w:val="center"/>
          </w:tcPr>
          <w:p w14:paraId="1D346838"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1.3</w:t>
            </w:r>
          </w:p>
        </w:tc>
        <w:tc>
          <w:tcPr>
            <w:tcW w:w="3360" w:type="dxa"/>
            <w:tcMar>
              <w:top w:w="50" w:type="dxa"/>
              <w:left w:w="100" w:type="dxa"/>
            </w:tcMar>
            <w:vAlign w:val="center"/>
          </w:tcPr>
          <w:p w14:paraId="7E8EF2B3"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99" w:type="dxa"/>
            <w:tcMar>
              <w:top w:w="50" w:type="dxa"/>
              <w:left w:w="100" w:type="dxa"/>
            </w:tcMar>
            <w:vAlign w:val="center"/>
          </w:tcPr>
          <w:p w14:paraId="4D01AC5F"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14:paraId="543E8F5A"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7F0E5D89"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65275BE9"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3C563BAB" w14:textId="77777777">
        <w:trPr>
          <w:trHeight w:val="144"/>
          <w:tblCellSpacing w:w="20" w:type="nil"/>
        </w:trPr>
        <w:tc>
          <w:tcPr>
            <w:tcW w:w="664" w:type="dxa"/>
            <w:tcMar>
              <w:top w:w="50" w:type="dxa"/>
              <w:left w:w="100" w:type="dxa"/>
            </w:tcMar>
            <w:vAlign w:val="center"/>
          </w:tcPr>
          <w:p w14:paraId="736D3948"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1.4</w:t>
            </w:r>
          </w:p>
        </w:tc>
        <w:tc>
          <w:tcPr>
            <w:tcW w:w="3360" w:type="dxa"/>
            <w:tcMar>
              <w:top w:w="50" w:type="dxa"/>
              <w:left w:w="100" w:type="dxa"/>
            </w:tcMar>
            <w:vAlign w:val="center"/>
          </w:tcPr>
          <w:p w14:paraId="403B7FF5"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Формы существования русского национального языка</w:t>
            </w:r>
          </w:p>
        </w:tc>
        <w:tc>
          <w:tcPr>
            <w:tcW w:w="1299" w:type="dxa"/>
            <w:tcMar>
              <w:top w:w="50" w:type="dxa"/>
              <w:left w:w="100" w:type="dxa"/>
            </w:tcMar>
            <w:vAlign w:val="center"/>
          </w:tcPr>
          <w:p w14:paraId="45A8BD22"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756CA71A"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645383E8"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2F85809"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585FB11B" w14:textId="77777777">
        <w:trPr>
          <w:trHeight w:val="144"/>
          <w:tblCellSpacing w:w="20" w:type="nil"/>
        </w:trPr>
        <w:tc>
          <w:tcPr>
            <w:tcW w:w="0" w:type="auto"/>
            <w:gridSpan w:val="2"/>
            <w:tcMar>
              <w:top w:w="50" w:type="dxa"/>
              <w:left w:w="100" w:type="dxa"/>
            </w:tcMar>
            <w:vAlign w:val="center"/>
          </w:tcPr>
          <w:p w14:paraId="533BE643"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3BFD7BB2"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14:paraId="067F2FF6" w14:textId="77777777" w:rsidR="00DD2215" w:rsidRPr="004727E5" w:rsidRDefault="00DD2215">
            <w:pPr>
              <w:rPr>
                <w:rFonts w:ascii="Times New Roman" w:hAnsi="Times New Roman" w:cs="Times New Roman"/>
              </w:rPr>
            </w:pPr>
          </w:p>
        </w:tc>
      </w:tr>
      <w:tr w:rsidR="00DD2215" w:rsidRPr="004D604F" w14:paraId="09B9E01E" w14:textId="77777777">
        <w:trPr>
          <w:trHeight w:val="144"/>
          <w:tblCellSpacing w:w="20" w:type="nil"/>
        </w:trPr>
        <w:tc>
          <w:tcPr>
            <w:tcW w:w="0" w:type="auto"/>
            <w:gridSpan w:val="6"/>
            <w:tcMar>
              <w:top w:w="50" w:type="dxa"/>
              <w:left w:w="100" w:type="dxa"/>
            </w:tcMar>
            <w:vAlign w:val="center"/>
          </w:tcPr>
          <w:p w14:paraId="6A1A303F"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2.</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Система языка. Культура речи</w:t>
            </w:r>
          </w:p>
        </w:tc>
      </w:tr>
      <w:tr w:rsidR="00DD2215" w:rsidRPr="004D604F" w14:paraId="70A6457E" w14:textId="77777777">
        <w:trPr>
          <w:trHeight w:val="144"/>
          <w:tblCellSpacing w:w="20" w:type="nil"/>
        </w:trPr>
        <w:tc>
          <w:tcPr>
            <w:tcW w:w="664" w:type="dxa"/>
            <w:tcMar>
              <w:top w:w="50" w:type="dxa"/>
              <w:left w:w="100" w:type="dxa"/>
            </w:tcMar>
            <w:vAlign w:val="center"/>
          </w:tcPr>
          <w:p w14:paraId="3AD7A2B6"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2.1</w:t>
            </w:r>
          </w:p>
        </w:tc>
        <w:tc>
          <w:tcPr>
            <w:tcW w:w="3360" w:type="dxa"/>
            <w:tcMar>
              <w:top w:w="50" w:type="dxa"/>
              <w:left w:w="100" w:type="dxa"/>
            </w:tcMar>
            <w:vAlign w:val="center"/>
          </w:tcPr>
          <w:p w14:paraId="7D89E25A"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Система языка, её устройство, функционирование</w:t>
            </w:r>
          </w:p>
        </w:tc>
        <w:tc>
          <w:tcPr>
            <w:tcW w:w="1299" w:type="dxa"/>
            <w:tcMar>
              <w:top w:w="50" w:type="dxa"/>
              <w:left w:w="100" w:type="dxa"/>
            </w:tcMar>
            <w:vAlign w:val="center"/>
          </w:tcPr>
          <w:p w14:paraId="2DBD866A"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14:paraId="5ADA63C0"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0731B563"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19085B61"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05C30EB6" w14:textId="77777777">
        <w:trPr>
          <w:trHeight w:val="144"/>
          <w:tblCellSpacing w:w="20" w:type="nil"/>
        </w:trPr>
        <w:tc>
          <w:tcPr>
            <w:tcW w:w="664" w:type="dxa"/>
            <w:tcMar>
              <w:top w:w="50" w:type="dxa"/>
              <w:left w:w="100" w:type="dxa"/>
            </w:tcMar>
            <w:vAlign w:val="center"/>
          </w:tcPr>
          <w:p w14:paraId="35C4E7E3"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2.2</w:t>
            </w:r>
          </w:p>
        </w:tc>
        <w:tc>
          <w:tcPr>
            <w:tcW w:w="3360" w:type="dxa"/>
            <w:tcMar>
              <w:top w:w="50" w:type="dxa"/>
              <w:left w:w="100" w:type="dxa"/>
            </w:tcMar>
            <w:vAlign w:val="center"/>
          </w:tcPr>
          <w:p w14:paraId="5E00C5B5"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Культура речи как раздел лингвистики</w:t>
            </w:r>
          </w:p>
        </w:tc>
        <w:tc>
          <w:tcPr>
            <w:tcW w:w="1299" w:type="dxa"/>
            <w:tcMar>
              <w:top w:w="50" w:type="dxa"/>
              <w:left w:w="100" w:type="dxa"/>
            </w:tcMar>
            <w:vAlign w:val="center"/>
          </w:tcPr>
          <w:p w14:paraId="5EAD8D37"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14:paraId="430F565D"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3E711064"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128EA7AB"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572A816C" w14:textId="77777777">
        <w:trPr>
          <w:trHeight w:val="144"/>
          <w:tblCellSpacing w:w="20" w:type="nil"/>
        </w:trPr>
        <w:tc>
          <w:tcPr>
            <w:tcW w:w="664" w:type="dxa"/>
            <w:tcMar>
              <w:top w:w="50" w:type="dxa"/>
              <w:left w:w="100" w:type="dxa"/>
            </w:tcMar>
            <w:vAlign w:val="center"/>
          </w:tcPr>
          <w:p w14:paraId="27180973"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2.3</w:t>
            </w:r>
          </w:p>
        </w:tc>
        <w:tc>
          <w:tcPr>
            <w:tcW w:w="3360" w:type="dxa"/>
            <w:tcMar>
              <w:top w:w="50" w:type="dxa"/>
              <w:left w:w="100" w:type="dxa"/>
            </w:tcMar>
            <w:vAlign w:val="center"/>
          </w:tcPr>
          <w:p w14:paraId="602F567E"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Языковая норма, её основные признаки и функции. </w:t>
            </w:r>
            <w:r w:rsidRPr="004727E5">
              <w:rPr>
                <w:rFonts w:ascii="Times New Roman" w:hAnsi="Times New Roman" w:cs="Times New Roman"/>
                <w:color w:val="000000"/>
              </w:rPr>
              <w:t>Виды языковых норм</w:t>
            </w:r>
          </w:p>
        </w:tc>
        <w:tc>
          <w:tcPr>
            <w:tcW w:w="1299" w:type="dxa"/>
            <w:tcMar>
              <w:top w:w="50" w:type="dxa"/>
              <w:left w:w="100" w:type="dxa"/>
            </w:tcMar>
            <w:vAlign w:val="center"/>
          </w:tcPr>
          <w:p w14:paraId="13161830"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51AA98F1"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18BA3589"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3AA49665"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21DE577D" w14:textId="77777777">
        <w:trPr>
          <w:trHeight w:val="144"/>
          <w:tblCellSpacing w:w="20" w:type="nil"/>
        </w:trPr>
        <w:tc>
          <w:tcPr>
            <w:tcW w:w="664" w:type="dxa"/>
            <w:tcMar>
              <w:top w:w="50" w:type="dxa"/>
              <w:left w:w="100" w:type="dxa"/>
            </w:tcMar>
            <w:vAlign w:val="center"/>
          </w:tcPr>
          <w:p w14:paraId="14B3F92F"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2.4</w:t>
            </w:r>
          </w:p>
        </w:tc>
        <w:tc>
          <w:tcPr>
            <w:tcW w:w="3360" w:type="dxa"/>
            <w:tcMar>
              <w:top w:w="50" w:type="dxa"/>
              <w:left w:w="100" w:type="dxa"/>
            </w:tcMar>
            <w:vAlign w:val="center"/>
          </w:tcPr>
          <w:p w14:paraId="576B3798"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Качества хорошей речи</w:t>
            </w:r>
          </w:p>
        </w:tc>
        <w:tc>
          <w:tcPr>
            <w:tcW w:w="1299" w:type="dxa"/>
            <w:tcMar>
              <w:top w:w="50" w:type="dxa"/>
              <w:left w:w="100" w:type="dxa"/>
            </w:tcMar>
            <w:vAlign w:val="center"/>
          </w:tcPr>
          <w:p w14:paraId="4740B2E9"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181C75AE"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16DB504E"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6A48DBC"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2E0DB049" w14:textId="77777777">
        <w:trPr>
          <w:trHeight w:val="144"/>
          <w:tblCellSpacing w:w="20" w:type="nil"/>
        </w:trPr>
        <w:tc>
          <w:tcPr>
            <w:tcW w:w="664" w:type="dxa"/>
            <w:tcMar>
              <w:top w:w="50" w:type="dxa"/>
              <w:left w:w="100" w:type="dxa"/>
            </w:tcMar>
            <w:vAlign w:val="center"/>
          </w:tcPr>
          <w:p w14:paraId="69CF295B"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2.5</w:t>
            </w:r>
          </w:p>
        </w:tc>
        <w:tc>
          <w:tcPr>
            <w:tcW w:w="3360" w:type="dxa"/>
            <w:tcMar>
              <w:top w:w="50" w:type="dxa"/>
              <w:left w:w="100" w:type="dxa"/>
            </w:tcMar>
            <w:vAlign w:val="center"/>
          </w:tcPr>
          <w:p w14:paraId="4B7264D2"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Основные виды словарей (обзор)</w:t>
            </w:r>
          </w:p>
        </w:tc>
        <w:tc>
          <w:tcPr>
            <w:tcW w:w="1299" w:type="dxa"/>
            <w:tcMar>
              <w:top w:w="50" w:type="dxa"/>
              <w:left w:w="100" w:type="dxa"/>
            </w:tcMar>
            <w:vAlign w:val="center"/>
          </w:tcPr>
          <w:p w14:paraId="7E92A12E"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5A3E5A32"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25170D01"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005A94DE"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71C64387" w14:textId="77777777">
        <w:trPr>
          <w:trHeight w:val="144"/>
          <w:tblCellSpacing w:w="20" w:type="nil"/>
        </w:trPr>
        <w:tc>
          <w:tcPr>
            <w:tcW w:w="0" w:type="auto"/>
            <w:gridSpan w:val="2"/>
            <w:tcMar>
              <w:top w:w="50" w:type="dxa"/>
              <w:left w:w="100" w:type="dxa"/>
            </w:tcMar>
            <w:vAlign w:val="center"/>
          </w:tcPr>
          <w:p w14:paraId="5E30BDBB"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lastRenderedPageBreak/>
              <w:t>Итого по разделу</w:t>
            </w:r>
          </w:p>
        </w:tc>
        <w:tc>
          <w:tcPr>
            <w:tcW w:w="1299" w:type="dxa"/>
            <w:tcMar>
              <w:top w:w="50" w:type="dxa"/>
              <w:left w:w="100" w:type="dxa"/>
            </w:tcMar>
            <w:vAlign w:val="center"/>
          </w:tcPr>
          <w:p w14:paraId="0EEB95AA"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14:paraId="7ED94F5B" w14:textId="77777777" w:rsidR="00DD2215" w:rsidRPr="004727E5" w:rsidRDefault="00DD2215">
            <w:pPr>
              <w:rPr>
                <w:rFonts w:ascii="Times New Roman" w:hAnsi="Times New Roman" w:cs="Times New Roman"/>
              </w:rPr>
            </w:pPr>
          </w:p>
        </w:tc>
      </w:tr>
      <w:tr w:rsidR="00DD2215" w:rsidRPr="004D604F" w14:paraId="127A35C3" w14:textId="77777777">
        <w:trPr>
          <w:trHeight w:val="144"/>
          <w:tblCellSpacing w:w="20" w:type="nil"/>
        </w:trPr>
        <w:tc>
          <w:tcPr>
            <w:tcW w:w="0" w:type="auto"/>
            <w:gridSpan w:val="6"/>
            <w:tcMar>
              <w:top w:w="50" w:type="dxa"/>
              <w:left w:w="100" w:type="dxa"/>
            </w:tcMar>
            <w:vAlign w:val="center"/>
          </w:tcPr>
          <w:p w14:paraId="5E197A6B"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3.</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Фонетика. Орфоэпия. Орфоэпические нормы</w:t>
            </w:r>
          </w:p>
        </w:tc>
      </w:tr>
      <w:tr w:rsidR="00DD2215" w:rsidRPr="004D604F" w14:paraId="3A0346D5" w14:textId="77777777">
        <w:trPr>
          <w:trHeight w:val="144"/>
          <w:tblCellSpacing w:w="20" w:type="nil"/>
        </w:trPr>
        <w:tc>
          <w:tcPr>
            <w:tcW w:w="664" w:type="dxa"/>
            <w:tcMar>
              <w:top w:w="50" w:type="dxa"/>
              <w:left w:w="100" w:type="dxa"/>
            </w:tcMar>
            <w:vAlign w:val="center"/>
          </w:tcPr>
          <w:p w14:paraId="756D39FA"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3.1</w:t>
            </w:r>
          </w:p>
        </w:tc>
        <w:tc>
          <w:tcPr>
            <w:tcW w:w="3360" w:type="dxa"/>
            <w:tcMar>
              <w:top w:w="50" w:type="dxa"/>
              <w:left w:w="100" w:type="dxa"/>
            </w:tcMar>
            <w:vAlign w:val="center"/>
          </w:tcPr>
          <w:p w14:paraId="7A56183D"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Фонетика и орфоэпия как разделы лингвистики.(повторение, обобщение). </w:t>
            </w:r>
            <w:r w:rsidRPr="004727E5">
              <w:rPr>
                <w:rFonts w:ascii="Times New Roman" w:hAnsi="Times New Roman" w:cs="Times New Roman"/>
                <w:color w:val="000000"/>
              </w:rPr>
              <w:t>Изобразительно-выразительные средства фонетики (повторение, обобщение).</w:t>
            </w:r>
          </w:p>
        </w:tc>
        <w:tc>
          <w:tcPr>
            <w:tcW w:w="1299" w:type="dxa"/>
            <w:tcMar>
              <w:top w:w="50" w:type="dxa"/>
              <w:left w:w="100" w:type="dxa"/>
            </w:tcMar>
            <w:vAlign w:val="center"/>
          </w:tcPr>
          <w:p w14:paraId="53ECD611"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3FDD3865"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24C95BF3"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5BD94A46"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5C756E25" w14:textId="77777777">
        <w:trPr>
          <w:trHeight w:val="144"/>
          <w:tblCellSpacing w:w="20" w:type="nil"/>
        </w:trPr>
        <w:tc>
          <w:tcPr>
            <w:tcW w:w="664" w:type="dxa"/>
            <w:tcMar>
              <w:top w:w="50" w:type="dxa"/>
              <w:left w:w="100" w:type="dxa"/>
            </w:tcMar>
            <w:vAlign w:val="center"/>
          </w:tcPr>
          <w:p w14:paraId="2AC12655"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3.2</w:t>
            </w:r>
          </w:p>
        </w:tc>
        <w:tc>
          <w:tcPr>
            <w:tcW w:w="3360" w:type="dxa"/>
            <w:tcMar>
              <w:top w:w="50" w:type="dxa"/>
              <w:left w:w="100" w:type="dxa"/>
            </w:tcMar>
            <w:vAlign w:val="center"/>
          </w:tcPr>
          <w:p w14:paraId="4EE85342"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Орфоэпические (произносительные и акцентологические) нормы</w:t>
            </w:r>
          </w:p>
        </w:tc>
        <w:tc>
          <w:tcPr>
            <w:tcW w:w="1299" w:type="dxa"/>
            <w:tcMar>
              <w:top w:w="50" w:type="dxa"/>
              <w:left w:w="100" w:type="dxa"/>
            </w:tcMar>
            <w:vAlign w:val="center"/>
          </w:tcPr>
          <w:p w14:paraId="41CEF6A6"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3BD918D2"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1299F3F4"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37308BF1"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643FA7BF" w14:textId="77777777">
        <w:trPr>
          <w:trHeight w:val="144"/>
          <w:tblCellSpacing w:w="20" w:type="nil"/>
        </w:trPr>
        <w:tc>
          <w:tcPr>
            <w:tcW w:w="0" w:type="auto"/>
            <w:gridSpan w:val="2"/>
            <w:tcMar>
              <w:top w:w="50" w:type="dxa"/>
              <w:left w:w="100" w:type="dxa"/>
            </w:tcMar>
            <w:vAlign w:val="center"/>
          </w:tcPr>
          <w:p w14:paraId="200F7A3A"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0CD0D56C"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14:paraId="42983540" w14:textId="77777777" w:rsidR="00DD2215" w:rsidRPr="004727E5" w:rsidRDefault="00DD2215">
            <w:pPr>
              <w:rPr>
                <w:rFonts w:ascii="Times New Roman" w:hAnsi="Times New Roman" w:cs="Times New Roman"/>
              </w:rPr>
            </w:pPr>
          </w:p>
        </w:tc>
      </w:tr>
      <w:tr w:rsidR="00DD2215" w:rsidRPr="004D604F" w14:paraId="72864705" w14:textId="77777777">
        <w:trPr>
          <w:trHeight w:val="144"/>
          <w:tblCellSpacing w:w="20" w:type="nil"/>
        </w:trPr>
        <w:tc>
          <w:tcPr>
            <w:tcW w:w="0" w:type="auto"/>
            <w:gridSpan w:val="6"/>
            <w:tcMar>
              <w:top w:w="50" w:type="dxa"/>
              <w:left w:w="100" w:type="dxa"/>
            </w:tcMar>
            <w:vAlign w:val="center"/>
          </w:tcPr>
          <w:p w14:paraId="79133FDF"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4.</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Лексикология и фразеология. Лексические нормы</w:t>
            </w:r>
          </w:p>
        </w:tc>
      </w:tr>
      <w:tr w:rsidR="00DD2215" w:rsidRPr="004D604F" w14:paraId="3FCA5BC4" w14:textId="77777777">
        <w:trPr>
          <w:trHeight w:val="144"/>
          <w:tblCellSpacing w:w="20" w:type="nil"/>
        </w:trPr>
        <w:tc>
          <w:tcPr>
            <w:tcW w:w="664" w:type="dxa"/>
            <w:tcMar>
              <w:top w:w="50" w:type="dxa"/>
              <w:left w:w="100" w:type="dxa"/>
            </w:tcMar>
            <w:vAlign w:val="center"/>
          </w:tcPr>
          <w:p w14:paraId="245F7225"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4.1</w:t>
            </w:r>
          </w:p>
        </w:tc>
        <w:tc>
          <w:tcPr>
            <w:tcW w:w="3360" w:type="dxa"/>
            <w:tcMar>
              <w:top w:w="50" w:type="dxa"/>
              <w:left w:w="100" w:type="dxa"/>
            </w:tcMar>
            <w:vAlign w:val="center"/>
          </w:tcPr>
          <w:p w14:paraId="7CAABB7F"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Лексикология и фразеология как разделы лингвистики (повторение, обобщение). </w:t>
            </w:r>
            <w:r w:rsidRPr="004727E5">
              <w:rPr>
                <w:rFonts w:ascii="Times New Roman" w:hAnsi="Times New Roman" w:cs="Times New Roman"/>
                <w:color w:val="000000"/>
              </w:rPr>
              <w:t>Изобразительно-выразительные средства лексики (повторение, обобщение)</w:t>
            </w:r>
          </w:p>
        </w:tc>
        <w:tc>
          <w:tcPr>
            <w:tcW w:w="1299" w:type="dxa"/>
            <w:tcMar>
              <w:top w:w="50" w:type="dxa"/>
              <w:left w:w="100" w:type="dxa"/>
            </w:tcMar>
            <w:vAlign w:val="center"/>
          </w:tcPr>
          <w:p w14:paraId="3CE7F0F8"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14:paraId="2914416C"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091E9239"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4DC3AD8"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223DE9EB" w14:textId="77777777">
        <w:trPr>
          <w:trHeight w:val="144"/>
          <w:tblCellSpacing w:w="20" w:type="nil"/>
        </w:trPr>
        <w:tc>
          <w:tcPr>
            <w:tcW w:w="664" w:type="dxa"/>
            <w:tcMar>
              <w:top w:w="50" w:type="dxa"/>
              <w:left w:w="100" w:type="dxa"/>
            </w:tcMar>
            <w:vAlign w:val="center"/>
          </w:tcPr>
          <w:p w14:paraId="512F4C3D"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4.2</w:t>
            </w:r>
          </w:p>
        </w:tc>
        <w:tc>
          <w:tcPr>
            <w:tcW w:w="3360" w:type="dxa"/>
            <w:tcMar>
              <w:top w:w="50" w:type="dxa"/>
              <w:left w:w="100" w:type="dxa"/>
            </w:tcMar>
            <w:vAlign w:val="center"/>
          </w:tcPr>
          <w:p w14:paraId="1E8C986E"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лексические нормы современного русского литературного языка</w:t>
            </w:r>
          </w:p>
        </w:tc>
        <w:tc>
          <w:tcPr>
            <w:tcW w:w="1299" w:type="dxa"/>
            <w:tcMar>
              <w:top w:w="50" w:type="dxa"/>
              <w:left w:w="100" w:type="dxa"/>
            </w:tcMar>
            <w:vAlign w:val="center"/>
          </w:tcPr>
          <w:p w14:paraId="12C06664"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3 </w:t>
            </w:r>
          </w:p>
        </w:tc>
        <w:tc>
          <w:tcPr>
            <w:tcW w:w="2315" w:type="dxa"/>
            <w:tcMar>
              <w:top w:w="50" w:type="dxa"/>
              <w:left w:w="100" w:type="dxa"/>
            </w:tcMar>
            <w:vAlign w:val="center"/>
          </w:tcPr>
          <w:p w14:paraId="7A24C72B"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6FF9A957"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57E25E06"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51AEB6D1" w14:textId="77777777">
        <w:trPr>
          <w:trHeight w:val="144"/>
          <w:tblCellSpacing w:w="20" w:type="nil"/>
        </w:trPr>
        <w:tc>
          <w:tcPr>
            <w:tcW w:w="664" w:type="dxa"/>
            <w:tcMar>
              <w:top w:w="50" w:type="dxa"/>
              <w:left w:w="100" w:type="dxa"/>
            </w:tcMar>
            <w:vAlign w:val="center"/>
          </w:tcPr>
          <w:p w14:paraId="3C4398C4"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4.3</w:t>
            </w:r>
          </w:p>
        </w:tc>
        <w:tc>
          <w:tcPr>
            <w:tcW w:w="3360" w:type="dxa"/>
            <w:tcMar>
              <w:top w:w="50" w:type="dxa"/>
              <w:left w:w="100" w:type="dxa"/>
            </w:tcMar>
            <w:vAlign w:val="center"/>
          </w:tcPr>
          <w:p w14:paraId="08485A1E"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Функционально-стилистическая окраска слова</w:t>
            </w:r>
          </w:p>
        </w:tc>
        <w:tc>
          <w:tcPr>
            <w:tcW w:w="1299" w:type="dxa"/>
            <w:tcMar>
              <w:top w:w="50" w:type="dxa"/>
              <w:left w:w="100" w:type="dxa"/>
            </w:tcMar>
            <w:vAlign w:val="center"/>
          </w:tcPr>
          <w:p w14:paraId="5AB5EC3E"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1034DAF9"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6C12AC4"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4B9296C4"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625EDFBD" w14:textId="77777777">
        <w:trPr>
          <w:trHeight w:val="144"/>
          <w:tblCellSpacing w:w="20" w:type="nil"/>
        </w:trPr>
        <w:tc>
          <w:tcPr>
            <w:tcW w:w="664" w:type="dxa"/>
            <w:tcMar>
              <w:top w:w="50" w:type="dxa"/>
              <w:left w:w="100" w:type="dxa"/>
            </w:tcMar>
            <w:vAlign w:val="center"/>
          </w:tcPr>
          <w:p w14:paraId="36A8530F"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4.4</w:t>
            </w:r>
          </w:p>
        </w:tc>
        <w:tc>
          <w:tcPr>
            <w:tcW w:w="3360" w:type="dxa"/>
            <w:tcMar>
              <w:top w:w="50" w:type="dxa"/>
              <w:left w:w="100" w:type="dxa"/>
            </w:tcMar>
            <w:vAlign w:val="center"/>
          </w:tcPr>
          <w:p w14:paraId="728725D6"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Экспрессивно-стилистическая окраска слова</w:t>
            </w:r>
          </w:p>
        </w:tc>
        <w:tc>
          <w:tcPr>
            <w:tcW w:w="1299" w:type="dxa"/>
            <w:tcMar>
              <w:top w:w="50" w:type="dxa"/>
              <w:left w:w="100" w:type="dxa"/>
            </w:tcMar>
            <w:vAlign w:val="center"/>
          </w:tcPr>
          <w:p w14:paraId="45C37635"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769AA5A5"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25D19557"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45B01BF"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1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57059E72" w14:textId="77777777">
        <w:trPr>
          <w:trHeight w:val="144"/>
          <w:tblCellSpacing w:w="20" w:type="nil"/>
        </w:trPr>
        <w:tc>
          <w:tcPr>
            <w:tcW w:w="664" w:type="dxa"/>
            <w:tcMar>
              <w:top w:w="50" w:type="dxa"/>
              <w:left w:w="100" w:type="dxa"/>
            </w:tcMar>
            <w:vAlign w:val="center"/>
          </w:tcPr>
          <w:p w14:paraId="6CBA5077"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4.5</w:t>
            </w:r>
          </w:p>
        </w:tc>
        <w:tc>
          <w:tcPr>
            <w:tcW w:w="3360" w:type="dxa"/>
            <w:tcMar>
              <w:top w:w="50" w:type="dxa"/>
              <w:left w:w="100" w:type="dxa"/>
            </w:tcMar>
            <w:vAlign w:val="center"/>
          </w:tcPr>
          <w:p w14:paraId="42ADDA45"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Фразеология русского языка (повторение, обобщение). </w:t>
            </w:r>
            <w:r w:rsidRPr="004727E5">
              <w:rPr>
                <w:rFonts w:ascii="Times New Roman" w:hAnsi="Times New Roman" w:cs="Times New Roman"/>
                <w:color w:val="000000"/>
              </w:rPr>
              <w:t>Крылатые слова</w:t>
            </w:r>
          </w:p>
        </w:tc>
        <w:tc>
          <w:tcPr>
            <w:tcW w:w="1299" w:type="dxa"/>
            <w:tcMar>
              <w:top w:w="50" w:type="dxa"/>
              <w:left w:w="100" w:type="dxa"/>
            </w:tcMar>
            <w:vAlign w:val="center"/>
          </w:tcPr>
          <w:p w14:paraId="229B586B"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3C9BC20F"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3E709456"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FF78DBE"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785E5CD6" w14:textId="77777777">
        <w:trPr>
          <w:trHeight w:val="144"/>
          <w:tblCellSpacing w:w="20" w:type="nil"/>
        </w:trPr>
        <w:tc>
          <w:tcPr>
            <w:tcW w:w="0" w:type="auto"/>
            <w:gridSpan w:val="2"/>
            <w:tcMar>
              <w:top w:w="50" w:type="dxa"/>
              <w:left w:w="100" w:type="dxa"/>
            </w:tcMar>
            <w:vAlign w:val="center"/>
          </w:tcPr>
          <w:p w14:paraId="0D9C4EF6"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408DFB26"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14:paraId="21E8BB18" w14:textId="77777777" w:rsidR="00DD2215" w:rsidRPr="004727E5" w:rsidRDefault="00DD2215">
            <w:pPr>
              <w:rPr>
                <w:rFonts w:ascii="Times New Roman" w:hAnsi="Times New Roman" w:cs="Times New Roman"/>
              </w:rPr>
            </w:pPr>
          </w:p>
        </w:tc>
      </w:tr>
      <w:tr w:rsidR="00DD2215" w:rsidRPr="004D604F" w14:paraId="7752AA1C" w14:textId="77777777">
        <w:trPr>
          <w:trHeight w:val="144"/>
          <w:tblCellSpacing w:w="20" w:type="nil"/>
        </w:trPr>
        <w:tc>
          <w:tcPr>
            <w:tcW w:w="0" w:type="auto"/>
            <w:gridSpan w:val="6"/>
            <w:tcMar>
              <w:top w:w="50" w:type="dxa"/>
              <w:left w:w="100" w:type="dxa"/>
            </w:tcMar>
            <w:vAlign w:val="center"/>
          </w:tcPr>
          <w:p w14:paraId="571C64C4"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5.</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Морфемика и словообразование. Словообразовательные нормы</w:t>
            </w:r>
          </w:p>
        </w:tc>
      </w:tr>
      <w:tr w:rsidR="00DD2215" w:rsidRPr="004D604F" w14:paraId="28912A2D" w14:textId="77777777">
        <w:trPr>
          <w:trHeight w:val="144"/>
          <w:tblCellSpacing w:w="20" w:type="nil"/>
        </w:trPr>
        <w:tc>
          <w:tcPr>
            <w:tcW w:w="664" w:type="dxa"/>
            <w:tcMar>
              <w:top w:w="50" w:type="dxa"/>
              <w:left w:w="100" w:type="dxa"/>
            </w:tcMar>
            <w:vAlign w:val="center"/>
          </w:tcPr>
          <w:p w14:paraId="3954FE7E"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lastRenderedPageBreak/>
              <w:t>5.1</w:t>
            </w:r>
          </w:p>
        </w:tc>
        <w:tc>
          <w:tcPr>
            <w:tcW w:w="3360" w:type="dxa"/>
            <w:tcMar>
              <w:top w:w="50" w:type="dxa"/>
              <w:left w:w="100" w:type="dxa"/>
            </w:tcMar>
            <w:vAlign w:val="center"/>
          </w:tcPr>
          <w:p w14:paraId="0CB3E73E"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Морфемика и словообразование как разделы лингвистики (повторение, обобщение)</w:t>
            </w:r>
          </w:p>
        </w:tc>
        <w:tc>
          <w:tcPr>
            <w:tcW w:w="1299" w:type="dxa"/>
            <w:tcMar>
              <w:top w:w="50" w:type="dxa"/>
              <w:left w:w="100" w:type="dxa"/>
            </w:tcMar>
            <w:vAlign w:val="center"/>
          </w:tcPr>
          <w:p w14:paraId="6CBAE33A"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58AC20A1"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E6CA45E"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08EA88DD"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1E709766" w14:textId="77777777">
        <w:trPr>
          <w:trHeight w:val="144"/>
          <w:tblCellSpacing w:w="20" w:type="nil"/>
        </w:trPr>
        <w:tc>
          <w:tcPr>
            <w:tcW w:w="664" w:type="dxa"/>
            <w:tcMar>
              <w:top w:w="50" w:type="dxa"/>
              <w:left w:w="100" w:type="dxa"/>
            </w:tcMar>
            <w:vAlign w:val="center"/>
          </w:tcPr>
          <w:p w14:paraId="640BDA69"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5.2</w:t>
            </w:r>
          </w:p>
        </w:tc>
        <w:tc>
          <w:tcPr>
            <w:tcW w:w="3360" w:type="dxa"/>
            <w:tcMar>
              <w:top w:w="50" w:type="dxa"/>
              <w:left w:w="100" w:type="dxa"/>
            </w:tcMar>
            <w:vAlign w:val="center"/>
          </w:tcPr>
          <w:p w14:paraId="35C6D4B9"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Словообразовательные нормы</w:t>
            </w:r>
          </w:p>
        </w:tc>
        <w:tc>
          <w:tcPr>
            <w:tcW w:w="1299" w:type="dxa"/>
            <w:tcMar>
              <w:top w:w="50" w:type="dxa"/>
              <w:left w:w="100" w:type="dxa"/>
            </w:tcMar>
            <w:vAlign w:val="center"/>
          </w:tcPr>
          <w:p w14:paraId="27DB8A3C"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2C52EF26"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04AD45FF"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0662FC2A"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77B5638A" w14:textId="77777777">
        <w:trPr>
          <w:trHeight w:val="144"/>
          <w:tblCellSpacing w:w="20" w:type="nil"/>
        </w:trPr>
        <w:tc>
          <w:tcPr>
            <w:tcW w:w="0" w:type="auto"/>
            <w:gridSpan w:val="2"/>
            <w:tcMar>
              <w:top w:w="50" w:type="dxa"/>
              <w:left w:w="100" w:type="dxa"/>
            </w:tcMar>
            <w:vAlign w:val="center"/>
          </w:tcPr>
          <w:p w14:paraId="606CEA1C"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4D5E2E01"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0" w:type="auto"/>
            <w:gridSpan w:val="3"/>
            <w:tcMar>
              <w:top w:w="50" w:type="dxa"/>
              <w:left w:w="100" w:type="dxa"/>
            </w:tcMar>
            <w:vAlign w:val="center"/>
          </w:tcPr>
          <w:p w14:paraId="3117C38A" w14:textId="77777777" w:rsidR="00DD2215" w:rsidRPr="004727E5" w:rsidRDefault="00DD2215">
            <w:pPr>
              <w:rPr>
                <w:rFonts w:ascii="Times New Roman" w:hAnsi="Times New Roman" w:cs="Times New Roman"/>
              </w:rPr>
            </w:pPr>
          </w:p>
        </w:tc>
      </w:tr>
      <w:tr w:rsidR="00DD2215" w:rsidRPr="004727E5" w14:paraId="39E82EC9" w14:textId="77777777">
        <w:trPr>
          <w:trHeight w:val="144"/>
          <w:tblCellSpacing w:w="20" w:type="nil"/>
        </w:trPr>
        <w:tc>
          <w:tcPr>
            <w:tcW w:w="0" w:type="auto"/>
            <w:gridSpan w:val="6"/>
            <w:tcMar>
              <w:top w:w="50" w:type="dxa"/>
              <w:left w:w="100" w:type="dxa"/>
            </w:tcMar>
            <w:vAlign w:val="center"/>
          </w:tcPr>
          <w:p w14:paraId="04B8A03E"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Раздел 6.</w:t>
            </w:r>
            <w:r w:rsidRPr="004727E5">
              <w:rPr>
                <w:rFonts w:ascii="Times New Roman" w:hAnsi="Times New Roman" w:cs="Times New Roman"/>
                <w:color w:val="000000"/>
              </w:rPr>
              <w:t xml:space="preserve"> </w:t>
            </w:r>
            <w:r w:rsidRPr="004727E5">
              <w:rPr>
                <w:rFonts w:ascii="Times New Roman" w:hAnsi="Times New Roman" w:cs="Times New Roman"/>
                <w:b/>
                <w:color w:val="000000"/>
              </w:rPr>
              <w:t>Морфология. Морфологические нормы</w:t>
            </w:r>
          </w:p>
        </w:tc>
      </w:tr>
      <w:tr w:rsidR="00DD2215" w:rsidRPr="004D604F" w14:paraId="573A5C12" w14:textId="77777777">
        <w:trPr>
          <w:trHeight w:val="144"/>
          <w:tblCellSpacing w:w="20" w:type="nil"/>
        </w:trPr>
        <w:tc>
          <w:tcPr>
            <w:tcW w:w="664" w:type="dxa"/>
            <w:tcMar>
              <w:top w:w="50" w:type="dxa"/>
              <w:left w:w="100" w:type="dxa"/>
            </w:tcMar>
            <w:vAlign w:val="center"/>
          </w:tcPr>
          <w:p w14:paraId="1B579AB5"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6.1</w:t>
            </w:r>
          </w:p>
        </w:tc>
        <w:tc>
          <w:tcPr>
            <w:tcW w:w="3360" w:type="dxa"/>
            <w:tcMar>
              <w:top w:w="50" w:type="dxa"/>
              <w:left w:w="100" w:type="dxa"/>
            </w:tcMar>
            <w:vAlign w:val="center"/>
          </w:tcPr>
          <w:p w14:paraId="0AD6C263"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Морфология как раздел лингвистики (повторение, обобщение)</w:t>
            </w:r>
          </w:p>
        </w:tc>
        <w:tc>
          <w:tcPr>
            <w:tcW w:w="1299" w:type="dxa"/>
            <w:tcMar>
              <w:top w:w="50" w:type="dxa"/>
              <w:left w:w="100" w:type="dxa"/>
            </w:tcMar>
            <w:vAlign w:val="center"/>
          </w:tcPr>
          <w:p w14:paraId="6BEBFF04"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57A33F5A"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2CC24620"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3408F8B7"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0DEC1C04" w14:textId="77777777">
        <w:trPr>
          <w:trHeight w:val="144"/>
          <w:tblCellSpacing w:w="20" w:type="nil"/>
        </w:trPr>
        <w:tc>
          <w:tcPr>
            <w:tcW w:w="664" w:type="dxa"/>
            <w:tcMar>
              <w:top w:w="50" w:type="dxa"/>
              <w:left w:w="100" w:type="dxa"/>
            </w:tcMar>
            <w:vAlign w:val="center"/>
          </w:tcPr>
          <w:p w14:paraId="74EB0556"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6.2</w:t>
            </w:r>
          </w:p>
        </w:tc>
        <w:tc>
          <w:tcPr>
            <w:tcW w:w="3360" w:type="dxa"/>
            <w:tcMar>
              <w:top w:w="50" w:type="dxa"/>
              <w:left w:w="100" w:type="dxa"/>
            </w:tcMar>
            <w:vAlign w:val="center"/>
          </w:tcPr>
          <w:p w14:paraId="7738BC89"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Основные морфологические нормы современного русского литературного языка.</w:t>
            </w:r>
          </w:p>
        </w:tc>
        <w:tc>
          <w:tcPr>
            <w:tcW w:w="1299" w:type="dxa"/>
            <w:tcMar>
              <w:top w:w="50" w:type="dxa"/>
              <w:left w:w="100" w:type="dxa"/>
            </w:tcMar>
            <w:vAlign w:val="center"/>
          </w:tcPr>
          <w:p w14:paraId="56A5BD31"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4 </w:t>
            </w:r>
          </w:p>
        </w:tc>
        <w:tc>
          <w:tcPr>
            <w:tcW w:w="2315" w:type="dxa"/>
            <w:tcMar>
              <w:top w:w="50" w:type="dxa"/>
              <w:left w:w="100" w:type="dxa"/>
            </w:tcMar>
            <w:vAlign w:val="center"/>
          </w:tcPr>
          <w:p w14:paraId="2F57F085"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BB2F17C"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AE713B6"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0C7EF669" w14:textId="77777777">
        <w:trPr>
          <w:trHeight w:val="144"/>
          <w:tblCellSpacing w:w="20" w:type="nil"/>
        </w:trPr>
        <w:tc>
          <w:tcPr>
            <w:tcW w:w="0" w:type="auto"/>
            <w:gridSpan w:val="2"/>
            <w:tcMar>
              <w:top w:w="50" w:type="dxa"/>
              <w:left w:w="100" w:type="dxa"/>
            </w:tcMar>
            <w:vAlign w:val="center"/>
          </w:tcPr>
          <w:p w14:paraId="35FB7256"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0A5E1F84"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0" w:type="auto"/>
            <w:gridSpan w:val="3"/>
            <w:tcMar>
              <w:top w:w="50" w:type="dxa"/>
              <w:left w:w="100" w:type="dxa"/>
            </w:tcMar>
            <w:vAlign w:val="center"/>
          </w:tcPr>
          <w:p w14:paraId="57EBCF5D" w14:textId="77777777" w:rsidR="00DD2215" w:rsidRPr="004727E5" w:rsidRDefault="00DD2215">
            <w:pPr>
              <w:rPr>
                <w:rFonts w:ascii="Times New Roman" w:hAnsi="Times New Roman" w:cs="Times New Roman"/>
              </w:rPr>
            </w:pPr>
          </w:p>
        </w:tc>
      </w:tr>
      <w:tr w:rsidR="00DD2215" w:rsidRPr="004D604F" w14:paraId="4096B193" w14:textId="77777777">
        <w:trPr>
          <w:trHeight w:val="144"/>
          <w:tblCellSpacing w:w="20" w:type="nil"/>
        </w:trPr>
        <w:tc>
          <w:tcPr>
            <w:tcW w:w="0" w:type="auto"/>
            <w:gridSpan w:val="6"/>
            <w:tcMar>
              <w:top w:w="50" w:type="dxa"/>
              <w:left w:w="100" w:type="dxa"/>
            </w:tcMar>
            <w:vAlign w:val="center"/>
          </w:tcPr>
          <w:p w14:paraId="7DBFC287"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7.</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Орфография. Основные правила орфографии</w:t>
            </w:r>
          </w:p>
        </w:tc>
      </w:tr>
      <w:tr w:rsidR="00DD2215" w:rsidRPr="004D604F" w14:paraId="04297243" w14:textId="77777777">
        <w:trPr>
          <w:trHeight w:val="144"/>
          <w:tblCellSpacing w:w="20" w:type="nil"/>
        </w:trPr>
        <w:tc>
          <w:tcPr>
            <w:tcW w:w="664" w:type="dxa"/>
            <w:tcMar>
              <w:top w:w="50" w:type="dxa"/>
              <w:left w:w="100" w:type="dxa"/>
            </w:tcMar>
            <w:vAlign w:val="center"/>
          </w:tcPr>
          <w:p w14:paraId="70272A0B"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7.1</w:t>
            </w:r>
          </w:p>
        </w:tc>
        <w:tc>
          <w:tcPr>
            <w:tcW w:w="3360" w:type="dxa"/>
            <w:tcMar>
              <w:top w:w="50" w:type="dxa"/>
              <w:left w:w="100" w:type="dxa"/>
            </w:tcMar>
            <w:vAlign w:val="center"/>
          </w:tcPr>
          <w:p w14:paraId="2984D970"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Орфография как раздел лингвистики (повторение, обобщение)</w:t>
            </w:r>
          </w:p>
        </w:tc>
        <w:tc>
          <w:tcPr>
            <w:tcW w:w="1299" w:type="dxa"/>
            <w:tcMar>
              <w:top w:w="50" w:type="dxa"/>
              <w:left w:w="100" w:type="dxa"/>
            </w:tcMar>
            <w:vAlign w:val="center"/>
          </w:tcPr>
          <w:p w14:paraId="689677D3"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14:paraId="6F7FC732"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1409B870"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53F54A1F"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5251DA14" w14:textId="77777777">
        <w:trPr>
          <w:trHeight w:val="144"/>
          <w:tblCellSpacing w:w="20" w:type="nil"/>
        </w:trPr>
        <w:tc>
          <w:tcPr>
            <w:tcW w:w="664" w:type="dxa"/>
            <w:tcMar>
              <w:top w:w="50" w:type="dxa"/>
              <w:left w:w="100" w:type="dxa"/>
            </w:tcMar>
            <w:vAlign w:val="center"/>
          </w:tcPr>
          <w:p w14:paraId="45113680"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7.2</w:t>
            </w:r>
          </w:p>
        </w:tc>
        <w:tc>
          <w:tcPr>
            <w:tcW w:w="3360" w:type="dxa"/>
            <w:tcMar>
              <w:top w:w="50" w:type="dxa"/>
              <w:left w:w="100" w:type="dxa"/>
            </w:tcMar>
            <w:vAlign w:val="center"/>
          </w:tcPr>
          <w:p w14:paraId="4064B540"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гласных и согласных в корне</w:t>
            </w:r>
          </w:p>
        </w:tc>
        <w:tc>
          <w:tcPr>
            <w:tcW w:w="1299" w:type="dxa"/>
            <w:tcMar>
              <w:top w:w="50" w:type="dxa"/>
              <w:left w:w="100" w:type="dxa"/>
            </w:tcMar>
            <w:vAlign w:val="center"/>
          </w:tcPr>
          <w:p w14:paraId="728A2F8A"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3A4EB26D"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781FCBA6"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6D48727"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24401F53" w14:textId="77777777">
        <w:trPr>
          <w:trHeight w:val="144"/>
          <w:tblCellSpacing w:w="20" w:type="nil"/>
        </w:trPr>
        <w:tc>
          <w:tcPr>
            <w:tcW w:w="664" w:type="dxa"/>
            <w:tcMar>
              <w:top w:w="50" w:type="dxa"/>
              <w:left w:w="100" w:type="dxa"/>
            </w:tcMar>
            <w:vAlign w:val="center"/>
          </w:tcPr>
          <w:p w14:paraId="2928154C"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7.3</w:t>
            </w:r>
          </w:p>
        </w:tc>
        <w:tc>
          <w:tcPr>
            <w:tcW w:w="3360" w:type="dxa"/>
            <w:tcMar>
              <w:top w:w="50" w:type="dxa"/>
              <w:left w:w="100" w:type="dxa"/>
            </w:tcMar>
            <w:vAlign w:val="center"/>
          </w:tcPr>
          <w:p w14:paraId="01C5CAE5"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Употребление разделительных ъ и ь. Правописание приставок. Буквы ы — и после приставок</w:t>
            </w:r>
          </w:p>
        </w:tc>
        <w:tc>
          <w:tcPr>
            <w:tcW w:w="1299" w:type="dxa"/>
            <w:tcMar>
              <w:top w:w="50" w:type="dxa"/>
              <w:left w:w="100" w:type="dxa"/>
            </w:tcMar>
            <w:vAlign w:val="center"/>
          </w:tcPr>
          <w:p w14:paraId="1C057535"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186E26B5"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4CFBDED"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40B61493"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01DB0092" w14:textId="77777777">
        <w:trPr>
          <w:trHeight w:val="144"/>
          <w:tblCellSpacing w:w="20" w:type="nil"/>
        </w:trPr>
        <w:tc>
          <w:tcPr>
            <w:tcW w:w="664" w:type="dxa"/>
            <w:tcMar>
              <w:top w:w="50" w:type="dxa"/>
              <w:left w:w="100" w:type="dxa"/>
            </w:tcMar>
            <w:vAlign w:val="center"/>
          </w:tcPr>
          <w:p w14:paraId="4AFE7769"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7.4</w:t>
            </w:r>
          </w:p>
        </w:tc>
        <w:tc>
          <w:tcPr>
            <w:tcW w:w="3360" w:type="dxa"/>
            <w:tcMar>
              <w:top w:w="50" w:type="dxa"/>
              <w:left w:w="100" w:type="dxa"/>
            </w:tcMar>
            <w:vAlign w:val="center"/>
          </w:tcPr>
          <w:p w14:paraId="1F37E332"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Правописание суффиксов</w:t>
            </w:r>
          </w:p>
        </w:tc>
        <w:tc>
          <w:tcPr>
            <w:tcW w:w="1299" w:type="dxa"/>
            <w:tcMar>
              <w:top w:w="50" w:type="dxa"/>
              <w:left w:w="100" w:type="dxa"/>
            </w:tcMar>
            <w:vAlign w:val="center"/>
          </w:tcPr>
          <w:p w14:paraId="3E13A5CB"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14:paraId="12CC322B"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3EAD51CB"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1A27BF1A"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7755B326" w14:textId="77777777">
        <w:trPr>
          <w:trHeight w:val="144"/>
          <w:tblCellSpacing w:w="20" w:type="nil"/>
        </w:trPr>
        <w:tc>
          <w:tcPr>
            <w:tcW w:w="664" w:type="dxa"/>
            <w:tcMar>
              <w:top w:w="50" w:type="dxa"/>
              <w:left w:w="100" w:type="dxa"/>
            </w:tcMar>
            <w:vAlign w:val="center"/>
          </w:tcPr>
          <w:p w14:paraId="49B19663"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7.5</w:t>
            </w:r>
          </w:p>
        </w:tc>
        <w:tc>
          <w:tcPr>
            <w:tcW w:w="3360" w:type="dxa"/>
            <w:tcMar>
              <w:top w:w="50" w:type="dxa"/>
              <w:left w:w="100" w:type="dxa"/>
            </w:tcMar>
            <w:vAlign w:val="center"/>
          </w:tcPr>
          <w:p w14:paraId="3CE33A65"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Правописание н и нн в словах различных частей речи</w:t>
            </w:r>
          </w:p>
        </w:tc>
        <w:tc>
          <w:tcPr>
            <w:tcW w:w="1299" w:type="dxa"/>
            <w:tcMar>
              <w:top w:w="50" w:type="dxa"/>
              <w:left w:w="100" w:type="dxa"/>
            </w:tcMar>
            <w:vAlign w:val="center"/>
          </w:tcPr>
          <w:p w14:paraId="74440AC8"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715E8F8B"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3B5AF1F"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C0C1A31"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2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17B2CC29" w14:textId="77777777">
        <w:trPr>
          <w:trHeight w:val="144"/>
          <w:tblCellSpacing w:w="20" w:type="nil"/>
        </w:trPr>
        <w:tc>
          <w:tcPr>
            <w:tcW w:w="664" w:type="dxa"/>
            <w:tcMar>
              <w:top w:w="50" w:type="dxa"/>
              <w:left w:w="100" w:type="dxa"/>
            </w:tcMar>
            <w:vAlign w:val="center"/>
          </w:tcPr>
          <w:p w14:paraId="2DC6A1A1"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7.6</w:t>
            </w:r>
          </w:p>
        </w:tc>
        <w:tc>
          <w:tcPr>
            <w:tcW w:w="3360" w:type="dxa"/>
            <w:tcMar>
              <w:top w:w="50" w:type="dxa"/>
              <w:left w:w="100" w:type="dxa"/>
            </w:tcMar>
            <w:vAlign w:val="center"/>
          </w:tcPr>
          <w:p w14:paraId="38337BD3"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Правописание не и ни</w:t>
            </w:r>
          </w:p>
        </w:tc>
        <w:tc>
          <w:tcPr>
            <w:tcW w:w="1299" w:type="dxa"/>
            <w:tcMar>
              <w:top w:w="50" w:type="dxa"/>
              <w:left w:w="100" w:type="dxa"/>
            </w:tcMar>
            <w:vAlign w:val="center"/>
          </w:tcPr>
          <w:p w14:paraId="2A221B6E"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79831343"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3486FC68"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398E006B"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3F249E7B" w14:textId="77777777">
        <w:trPr>
          <w:trHeight w:val="144"/>
          <w:tblCellSpacing w:w="20" w:type="nil"/>
        </w:trPr>
        <w:tc>
          <w:tcPr>
            <w:tcW w:w="664" w:type="dxa"/>
            <w:tcMar>
              <w:top w:w="50" w:type="dxa"/>
              <w:left w:w="100" w:type="dxa"/>
            </w:tcMar>
            <w:vAlign w:val="center"/>
          </w:tcPr>
          <w:p w14:paraId="414EF8B7"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7.7</w:t>
            </w:r>
          </w:p>
        </w:tc>
        <w:tc>
          <w:tcPr>
            <w:tcW w:w="3360" w:type="dxa"/>
            <w:tcMar>
              <w:top w:w="50" w:type="dxa"/>
              <w:left w:w="100" w:type="dxa"/>
            </w:tcMar>
            <w:vAlign w:val="center"/>
          </w:tcPr>
          <w:p w14:paraId="0DA86AB0"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Правописание окончаний имён существительных, имён </w:t>
            </w:r>
            <w:r w:rsidRPr="004727E5">
              <w:rPr>
                <w:rFonts w:ascii="Times New Roman" w:hAnsi="Times New Roman" w:cs="Times New Roman"/>
                <w:color w:val="000000"/>
                <w:lang w:val="ru-RU"/>
              </w:rPr>
              <w:lastRenderedPageBreak/>
              <w:t>прилагательных и глаголов</w:t>
            </w:r>
          </w:p>
        </w:tc>
        <w:tc>
          <w:tcPr>
            <w:tcW w:w="1299" w:type="dxa"/>
            <w:tcMar>
              <w:top w:w="50" w:type="dxa"/>
              <w:left w:w="100" w:type="dxa"/>
            </w:tcMar>
            <w:vAlign w:val="center"/>
          </w:tcPr>
          <w:p w14:paraId="11118C20"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lastRenderedPageBreak/>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69396537"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9ECD4A8"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6DA71D86"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350D68E0" w14:textId="77777777">
        <w:trPr>
          <w:trHeight w:val="144"/>
          <w:tblCellSpacing w:w="20" w:type="nil"/>
        </w:trPr>
        <w:tc>
          <w:tcPr>
            <w:tcW w:w="664" w:type="dxa"/>
            <w:tcMar>
              <w:top w:w="50" w:type="dxa"/>
              <w:left w:w="100" w:type="dxa"/>
            </w:tcMar>
            <w:vAlign w:val="center"/>
          </w:tcPr>
          <w:p w14:paraId="7AE0B7CF"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7.8</w:t>
            </w:r>
          </w:p>
        </w:tc>
        <w:tc>
          <w:tcPr>
            <w:tcW w:w="3360" w:type="dxa"/>
            <w:tcMar>
              <w:top w:w="50" w:type="dxa"/>
              <w:left w:w="100" w:type="dxa"/>
            </w:tcMar>
            <w:vAlign w:val="center"/>
          </w:tcPr>
          <w:p w14:paraId="19F88C51"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Слитное, дефисное и раздельное написание слов</w:t>
            </w:r>
          </w:p>
        </w:tc>
        <w:tc>
          <w:tcPr>
            <w:tcW w:w="1299" w:type="dxa"/>
            <w:tcMar>
              <w:top w:w="50" w:type="dxa"/>
              <w:left w:w="100" w:type="dxa"/>
            </w:tcMar>
            <w:vAlign w:val="center"/>
          </w:tcPr>
          <w:p w14:paraId="6F2BCCAD"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7E57ED19"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0E2FD9C9"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5CC2B7AE"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5E2CBD5F" w14:textId="77777777">
        <w:trPr>
          <w:trHeight w:val="144"/>
          <w:tblCellSpacing w:w="20" w:type="nil"/>
        </w:trPr>
        <w:tc>
          <w:tcPr>
            <w:tcW w:w="0" w:type="auto"/>
            <w:gridSpan w:val="2"/>
            <w:tcMar>
              <w:top w:w="50" w:type="dxa"/>
              <w:left w:w="100" w:type="dxa"/>
            </w:tcMar>
            <w:vAlign w:val="center"/>
          </w:tcPr>
          <w:p w14:paraId="5E7D2AF8"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02E664E2"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14 </w:t>
            </w:r>
          </w:p>
        </w:tc>
        <w:tc>
          <w:tcPr>
            <w:tcW w:w="0" w:type="auto"/>
            <w:gridSpan w:val="3"/>
            <w:tcMar>
              <w:top w:w="50" w:type="dxa"/>
              <w:left w:w="100" w:type="dxa"/>
            </w:tcMar>
            <w:vAlign w:val="center"/>
          </w:tcPr>
          <w:p w14:paraId="5BB8DE15" w14:textId="77777777" w:rsidR="00DD2215" w:rsidRPr="004727E5" w:rsidRDefault="00DD2215">
            <w:pPr>
              <w:rPr>
                <w:rFonts w:ascii="Times New Roman" w:hAnsi="Times New Roman" w:cs="Times New Roman"/>
              </w:rPr>
            </w:pPr>
          </w:p>
        </w:tc>
      </w:tr>
      <w:tr w:rsidR="00DD2215" w:rsidRPr="004727E5" w14:paraId="76C47B82" w14:textId="77777777">
        <w:trPr>
          <w:trHeight w:val="144"/>
          <w:tblCellSpacing w:w="20" w:type="nil"/>
        </w:trPr>
        <w:tc>
          <w:tcPr>
            <w:tcW w:w="0" w:type="auto"/>
            <w:gridSpan w:val="6"/>
            <w:tcMar>
              <w:top w:w="50" w:type="dxa"/>
              <w:left w:w="100" w:type="dxa"/>
            </w:tcMar>
            <w:vAlign w:val="center"/>
          </w:tcPr>
          <w:p w14:paraId="7569CC03"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b/>
                <w:color w:val="000000"/>
              </w:rPr>
              <w:t>Раздел 8.</w:t>
            </w:r>
            <w:r w:rsidRPr="004727E5">
              <w:rPr>
                <w:rFonts w:ascii="Times New Roman" w:hAnsi="Times New Roman" w:cs="Times New Roman"/>
                <w:color w:val="000000"/>
              </w:rPr>
              <w:t xml:space="preserve"> </w:t>
            </w:r>
            <w:r w:rsidRPr="004727E5">
              <w:rPr>
                <w:rFonts w:ascii="Times New Roman" w:hAnsi="Times New Roman" w:cs="Times New Roman"/>
                <w:b/>
                <w:color w:val="000000"/>
              </w:rPr>
              <w:t>Речь. Речевое общение</w:t>
            </w:r>
          </w:p>
        </w:tc>
      </w:tr>
      <w:tr w:rsidR="00DD2215" w:rsidRPr="004D604F" w14:paraId="4418C2FF" w14:textId="77777777">
        <w:trPr>
          <w:trHeight w:val="144"/>
          <w:tblCellSpacing w:w="20" w:type="nil"/>
        </w:trPr>
        <w:tc>
          <w:tcPr>
            <w:tcW w:w="664" w:type="dxa"/>
            <w:tcMar>
              <w:top w:w="50" w:type="dxa"/>
              <w:left w:w="100" w:type="dxa"/>
            </w:tcMar>
            <w:vAlign w:val="center"/>
          </w:tcPr>
          <w:p w14:paraId="6AC32422"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8.1</w:t>
            </w:r>
          </w:p>
        </w:tc>
        <w:tc>
          <w:tcPr>
            <w:tcW w:w="3360" w:type="dxa"/>
            <w:tcMar>
              <w:top w:w="50" w:type="dxa"/>
              <w:left w:w="100" w:type="dxa"/>
            </w:tcMar>
            <w:vAlign w:val="center"/>
          </w:tcPr>
          <w:p w14:paraId="5B4E1A92"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Речь как деятельность. Виды речевой деятельности (повторение, обобщение)</w:t>
            </w:r>
          </w:p>
        </w:tc>
        <w:tc>
          <w:tcPr>
            <w:tcW w:w="1299" w:type="dxa"/>
            <w:tcMar>
              <w:top w:w="50" w:type="dxa"/>
              <w:left w:w="100" w:type="dxa"/>
            </w:tcMar>
            <w:vAlign w:val="center"/>
          </w:tcPr>
          <w:p w14:paraId="5E5E344B"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14:paraId="5F09189B"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7B01D9B5"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1109E812"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3">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4CCED234" w14:textId="77777777">
        <w:trPr>
          <w:trHeight w:val="144"/>
          <w:tblCellSpacing w:w="20" w:type="nil"/>
        </w:trPr>
        <w:tc>
          <w:tcPr>
            <w:tcW w:w="664" w:type="dxa"/>
            <w:tcMar>
              <w:top w:w="50" w:type="dxa"/>
              <w:left w:w="100" w:type="dxa"/>
            </w:tcMar>
            <w:vAlign w:val="center"/>
          </w:tcPr>
          <w:p w14:paraId="04FD7CEB"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8.2</w:t>
            </w:r>
          </w:p>
        </w:tc>
        <w:tc>
          <w:tcPr>
            <w:tcW w:w="3360" w:type="dxa"/>
            <w:tcMar>
              <w:top w:w="50" w:type="dxa"/>
              <w:left w:w="100" w:type="dxa"/>
            </w:tcMar>
            <w:vAlign w:val="center"/>
          </w:tcPr>
          <w:p w14:paraId="0BADF367"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Речевое общение и его виды. Основные сферы речевого общения. Речевая ситуация и её компоненты</w:t>
            </w:r>
          </w:p>
        </w:tc>
        <w:tc>
          <w:tcPr>
            <w:tcW w:w="1299" w:type="dxa"/>
            <w:tcMar>
              <w:top w:w="50" w:type="dxa"/>
              <w:left w:w="100" w:type="dxa"/>
            </w:tcMar>
            <w:vAlign w:val="center"/>
          </w:tcPr>
          <w:p w14:paraId="2B5F7A74"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14:paraId="08E98B49"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02912C84"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166571E3"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4">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06E5B2FD" w14:textId="77777777">
        <w:trPr>
          <w:trHeight w:val="144"/>
          <w:tblCellSpacing w:w="20" w:type="nil"/>
        </w:trPr>
        <w:tc>
          <w:tcPr>
            <w:tcW w:w="664" w:type="dxa"/>
            <w:tcMar>
              <w:top w:w="50" w:type="dxa"/>
              <w:left w:w="100" w:type="dxa"/>
            </w:tcMar>
            <w:vAlign w:val="center"/>
          </w:tcPr>
          <w:p w14:paraId="35630356"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8.3</w:t>
            </w:r>
          </w:p>
        </w:tc>
        <w:tc>
          <w:tcPr>
            <w:tcW w:w="3360" w:type="dxa"/>
            <w:tcMar>
              <w:top w:w="50" w:type="dxa"/>
              <w:left w:w="100" w:type="dxa"/>
            </w:tcMar>
            <w:vAlign w:val="center"/>
          </w:tcPr>
          <w:p w14:paraId="3283CA0B"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Речевой этикет</w:t>
            </w:r>
          </w:p>
        </w:tc>
        <w:tc>
          <w:tcPr>
            <w:tcW w:w="1299" w:type="dxa"/>
            <w:tcMar>
              <w:top w:w="50" w:type="dxa"/>
              <w:left w:w="100" w:type="dxa"/>
            </w:tcMar>
            <w:vAlign w:val="center"/>
          </w:tcPr>
          <w:p w14:paraId="04EACCA2"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1 </w:t>
            </w:r>
          </w:p>
        </w:tc>
        <w:tc>
          <w:tcPr>
            <w:tcW w:w="2315" w:type="dxa"/>
            <w:tcMar>
              <w:top w:w="50" w:type="dxa"/>
              <w:left w:w="100" w:type="dxa"/>
            </w:tcMar>
            <w:vAlign w:val="center"/>
          </w:tcPr>
          <w:p w14:paraId="3EB92503"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5FCDCCD7"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75382B65"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5">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17EF547F" w14:textId="77777777">
        <w:trPr>
          <w:trHeight w:val="144"/>
          <w:tblCellSpacing w:w="20" w:type="nil"/>
        </w:trPr>
        <w:tc>
          <w:tcPr>
            <w:tcW w:w="664" w:type="dxa"/>
            <w:tcMar>
              <w:top w:w="50" w:type="dxa"/>
              <w:left w:w="100" w:type="dxa"/>
            </w:tcMar>
            <w:vAlign w:val="center"/>
          </w:tcPr>
          <w:p w14:paraId="3510399A"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8.4</w:t>
            </w:r>
          </w:p>
        </w:tc>
        <w:tc>
          <w:tcPr>
            <w:tcW w:w="3360" w:type="dxa"/>
            <w:tcMar>
              <w:top w:w="50" w:type="dxa"/>
              <w:left w:w="100" w:type="dxa"/>
            </w:tcMar>
            <w:vAlign w:val="center"/>
          </w:tcPr>
          <w:p w14:paraId="4A7E8A6F"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Публичное выступление</w:t>
            </w:r>
          </w:p>
        </w:tc>
        <w:tc>
          <w:tcPr>
            <w:tcW w:w="1299" w:type="dxa"/>
            <w:tcMar>
              <w:top w:w="50" w:type="dxa"/>
              <w:left w:w="100" w:type="dxa"/>
            </w:tcMar>
            <w:vAlign w:val="center"/>
          </w:tcPr>
          <w:p w14:paraId="739194B8"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2 </w:t>
            </w:r>
          </w:p>
        </w:tc>
        <w:tc>
          <w:tcPr>
            <w:tcW w:w="2315" w:type="dxa"/>
            <w:tcMar>
              <w:top w:w="50" w:type="dxa"/>
              <w:left w:w="100" w:type="dxa"/>
            </w:tcMar>
            <w:vAlign w:val="center"/>
          </w:tcPr>
          <w:p w14:paraId="3303533A"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219C9FA1"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10A4A8E0"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6">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0EF39251" w14:textId="77777777">
        <w:trPr>
          <w:trHeight w:val="144"/>
          <w:tblCellSpacing w:w="20" w:type="nil"/>
        </w:trPr>
        <w:tc>
          <w:tcPr>
            <w:tcW w:w="0" w:type="auto"/>
            <w:gridSpan w:val="2"/>
            <w:tcMar>
              <w:top w:w="50" w:type="dxa"/>
              <w:left w:w="100" w:type="dxa"/>
            </w:tcMar>
            <w:vAlign w:val="center"/>
          </w:tcPr>
          <w:p w14:paraId="53894BAD"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552906E2"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0" w:type="auto"/>
            <w:gridSpan w:val="3"/>
            <w:tcMar>
              <w:top w:w="50" w:type="dxa"/>
              <w:left w:w="100" w:type="dxa"/>
            </w:tcMar>
            <w:vAlign w:val="center"/>
          </w:tcPr>
          <w:p w14:paraId="21FA008B" w14:textId="77777777" w:rsidR="00DD2215" w:rsidRPr="004727E5" w:rsidRDefault="00DD2215">
            <w:pPr>
              <w:rPr>
                <w:rFonts w:ascii="Times New Roman" w:hAnsi="Times New Roman" w:cs="Times New Roman"/>
              </w:rPr>
            </w:pPr>
          </w:p>
        </w:tc>
      </w:tr>
      <w:tr w:rsidR="00DD2215" w:rsidRPr="004D604F" w14:paraId="2029394B" w14:textId="77777777">
        <w:trPr>
          <w:trHeight w:val="144"/>
          <w:tblCellSpacing w:w="20" w:type="nil"/>
        </w:trPr>
        <w:tc>
          <w:tcPr>
            <w:tcW w:w="0" w:type="auto"/>
            <w:gridSpan w:val="6"/>
            <w:tcMar>
              <w:top w:w="50" w:type="dxa"/>
              <w:left w:w="100" w:type="dxa"/>
            </w:tcMar>
            <w:vAlign w:val="center"/>
          </w:tcPr>
          <w:p w14:paraId="3140DB48"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b/>
                <w:color w:val="000000"/>
                <w:lang w:val="ru-RU"/>
              </w:rPr>
              <w:t>Раздел 9.</w:t>
            </w:r>
            <w:r w:rsidRPr="004727E5">
              <w:rPr>
                <w:rFonts w:ascii="Times New Roman" w:hAnsi="Times New Roman" w:cs="Times New Roman"/>
                <w:color w:val="000000"/>
                <w:lang w:val="ru-RU"/>
              </w:rPr>
              <w:t xml:space="preserve"> </w:t>
            </w:r>
            <w:r w:rsidRPr="004727E5">
              <w:rPr>
                <w:rFonts w:ascii="Times New Roman" w:hAnsi="Times New Roman" w:cs="Times New Roman"/>
                <w:b/>
                <w:color w:val="000000"/>
                <w:lang w:val="ru-RU"/>
              </w:rPr>
              <w:t>Текст. Информационно-смысловая переработка текста</w:t>
            </w:r>
          </w:p>
        </w:tc>
      </w:tr>
      <w:tr w:rsidR="00DD2215" w:rsidRPr="004D604F" w14:paraId="2BB2CADE" w14:textId="77777777">
        <w:trPr>
          <w:trHeight w:val="144"/>
          <w:tblCellSpacing w:w="20" w:type="nil"/>
        </w:trPr>
        <w:tc>
          <w:tcPr>
            <w:tcW w:w="664" w:type="dxa"/>
            <w:tcMar>
              <w:top w:w="50" w:type="dxa"/>
              <w:left w:w="100" w:type="dxa"/>
            </w:tcMar>
            <w:vAlign w:val="center"/>
          </w:tcPr>
          <w:p w14:paraId="6887A771"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9.1</w:t>
            </w:r>
          </w:p>
        </w:tc>
        <w:tc>
          <w:tcPr>
            <w:tcW w:w="3360" w:type="dxa"/>
            <w:tcMar>
              <w:top w:w="50" w:type="dxa"/>
              <w:left w:w="100" w:type="dxa"/>
            </w:tcMar>
            <w:vAlign w:val="center"/>
          </w:tcPr>
          <w:p w14:paraId="372F98E8"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Текст, его основные признаки (повторение, обобщение)</w:t>
            </w:r>
          </w:p>
        </w:tc>
        <w:tc>
          <w:tcPr>
            <w:tcW w:w="1299" w:type="dxa"/>
            <w:tcMar>
              <w:top w:w="50" w:type="dxa"/>
              <w:left w:w="100" w:type="dxa"/>
            </w:tcMar>
            <w:vAlign w:val="center"/>
          </w:tcPr>
          <w:p w14:paraId="3809C39D"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1 </w:t>
            </w:r>
          </w:p>
        </w:tc>
        <w:tc>
          <w:tcPr>
            <w:tcW w:w="2315" w:type="dxa"/>
            <w:tcMar>
              <w:top w:w="50" w:type="dxa"/>
              <w:left w:w="100" w:type="dxa"/>
            </w:tcMar>
            <w:vAlign w:val="center"/>
          </w:tcPr>
          <w:p w14:paraId="69A234E0"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0ED36339"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5E92401F"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7">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582FED9D" w14:textId="77777777">
        <w:trPr>
          <w:trHeight w:val="144"/>
          <w:tblCellSpacing w:w="20" w:type="nil"/>
        </w:trPr>
        <w:tc>
          <w:tcPr>
            <w:tcW w:w="664" w:type="dxa"/>
            <w:tcMar>
              <w:top w:w="50" w:type="dxa"/>
              <w:left w:w="100" w:type="dxa"/>
            </w:tcMar>
            <w:vAlign w:val="center"/>
          </w:tcPr>
          <w:p w14:paraId="051D65D1"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9.2</w:t>
            </w:r>
          </w:p>
        </w:tc>
        <w:tc>
          <w:tcPr>
            <w:tcW w:w="3360" w:type="dxa"/>
            <w:tcMar>
              <w:top w:w="50" w:type="dxa"/>
              <w:left w:w="100" w:type="dxa"/>
            </w:tcMar>
            <w:vAlign w:val="center"/>
          </w:tcPr>
          <w:p w14:paraId="53D7BB1F"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Логико-смысловые отношения между предложениями в тексте (общее представление)</w:t>
            </w:r>
          </w:p>
        </w:tc>
        <w:tc>
          <w:tcPr>
            <w:tcW w:w="1299" w:type="dxa"/>
            <w:tcMar>
              <w:top w:w="50" w:type="dxa"/>
              <w:left w:w="100" w:type="dxa"/>
            </w:tcMar>
            <w:vAlign w:val="center"/>
          </w:tcPr>
          <w:p w14:paraId="163276F2"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2909DDDC"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7A910062"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27C8AA09"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8">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1A636065" w14:textId="77777777">
        <w:trPr>
          <w:trHeight w:val="144"/>
          <w:tblCellSpacing w:w="20" w:type="nil"/>
        </w:trPr>
        <w:tc>
          <w:tcPr>
            <w:tcW w:w="664" w:type="dxa"/>
            <w:tcMar>
              <w:top w:w="50" w:type="dxa"/>
              <w:left w:w="100" w:type="dxa"/>
            </w:tcMar>
            <w:vAlign w:val="center"/>
          </w:tcPr>
          <w:p w14:paraId="41BB91C7"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9.3</w:t>
            </w:r>
          </w:p>
        </w:tc>
        <w:tc>
          <w:tcPr>
            <w:tcW w:w="3360" w:type="dxa"/>
            <w:tcMar>
              <w:top w:w="50" w:type="dxa"/>
              <w:left w:w="100" w:type="dxa"/>
            </w:tcMar>
            <w:vAlign w:val="center"/>
          </w:tcPr>
          <w:p w14:paraId="53D44ECA"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Информативность текста. Виды информации в тексте</w:t>
            </w:r>
          </w:p>
        </w:tc>
        <w:tc>
          <w:tcPr>
            <w:tcW w:w="1299" w:type="dxa"/>
            <w:tcMar>
              <w:top w:w="50" w:type="dxa"/>
              <w:left w:w="100" w:type="dxa"/>
            </w:tcMar>
            <w:vAlign w:val="center"/>
          </w:tcPr>
          <w:p w14:paraId="12DF90E0"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2 </w:t>
            </w:r>
          </w:p>
        </w:tc>
        <w:tc>
          <w:tcPr>
            <w:tcW w:w="2315" w:type="dxa"/>
            <w:tcMar>
              <w:top w:w="50" w:type="dxa"/>
              <w:left w:w="100" w:type="dxa"/>
            </w:tcMar>
            <w:vAlign w:val="center"/>
          </w:tcPr>
          <w:p w14:paraId="25C58DA9"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26D84D49"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5319A889"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39">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78689465" w14:textId="77777777">
        <w:trPr>
          <w:trHeight w:val="144"/>
          <w:tblCellSpacing w:w="20" w:type="nil"/>
        </w:trPr>
        <w:tc>
          <w:tcPr>
            <w:tcW w:w="664" w:type="dxa"/>
            <w:tcMar>
              <w:top w:w="50" w:type="dxa"/>
              <w:left w:w="100" w:type="dxa"/>
            </w:tcMar>
            <w:vAlign w:val="center"/>
          </w:tcPr>
          <w:p w14:paraId="7175C740" w14:textId="77777777" w:rsidR="00DD2215" w:rsidRPr="004727E5" w:rsidRDefault="006F775C">
            <w:pPr>
              <w:spacing w:after="0"/>
              <w:rPr>
                <w:rFonts w:ascii="Times New Roman" w:hAnsi="Times New Roman" w:cs="Times New Roman"/>
              </w:rPr>
            </w:pPr>
            <w:r w:rsidRPr="004727E5">
              <w:rPr>
                <w:rFonts w:ascii="Times New Roman" w:hAnsi="Times New Roman" w:cs="Times New Roman"/>
                <w:color w:val="000000"/>
              </w:rPr>
              <w:t>9.4</w:t>
            </w:r>
          </w:p>
        </w:tc>
        <w:tc>
          <w:tcPr>
            <w:tcW w:w="3360" w:type="dxa"/>
            <w:tcMar>
              <w:top w:w="50" w:type="dxa"/>
              <w:left w:w="100" w:type="dxa"/>
            </w:tcMar>
            <w:vAlign w:val="center"/>
          </w:tcPr>
          <w:p w14:paraId="4E69C3CE"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lang w:val="ru-RU"/>
              </w:rPr>
              <w:t xml:space="preserve">Информационно-смысловая переработка текста. План. Тезисы.Конспект. Реферат. Аннотация. Отзыв. </w:t>
            </w:r>
            <w:r w:rsidRPr="004727E5">
              <w:rPr>
                <w:rFonts w:ascii="Times New Roman" w:hAnsi="Times New Roman" w:cs="Times New Roman"/>
                <w:color w:val="000000"/>
              </w:rPr>
              <w:t>Рецензия</w:t>
            </w:r>
          </w:p>
        </w:tc>
        <w:tc>
          <w:tcPr>
            <w:tcW w:w="1299" w:type="dxa"/>
            <w:tcMar>
              <w:top w:w="50" w:type="dxa"/>
              <w:left w:w="100" w:type="dxa"/>
            </w:tcMar>
            <w:vAlign w:val="center"/>
          </w:tcPr>
          <w:p w14:paraId="4A89A2DB"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3 </w:t>
            </w:r>
          </w:p>
        </w:tc>
        <w:tc>
          <w:tcPr>
            <w:tcW w:w="2315" w:type="dxa"/>
            <w:tcMar>
              <w:top w:w="50" w:type="dxa"/>
              <w:left w:w="100" w:type="dxa"/>
            </w:tcMar>
            <w:vAlign w:val="center"/>
          </w:tcPr>
          <w:p w14:paraId="1D39906A"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4465F8B7"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170365E4"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0">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7F5FB83F" w14:textId="77777777">
        <w:trPr>
          <w:trHeight w:val="144"/>
          <w:tblCellSpacing w:w="20" w:type="nil"/>
        </w:trPr>
        <w:tc>
          <w:tcPr>
            <w:tcW w:w="0" w:type="auto"/>
            <w:gridSpan w:val="2"/>
            <w:tcMar>
              <w:top w:w="50" w:type="dxa"/>
              <w:left w:w="100" w:type="dxa"/>
            </w:tcMar>
            <w:vAlign w:val="center"/>
          </w:tcPr>
          <w:p w14:paraId="5F11EC36"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 по разделу</w:t>
            </w:r>
          </w:p>
        </w:tc>
        <w:tc>
          <w:tcPr>
            <w:tcW w:w="1299" w:type="dxa"/>
            <w:tcMar>
              <w:top w:w="50" w:type="dxa"/>
              <w:left w:w="100" w:type="dxa"/>
            </w:tcMar>
            <w:vAlign w:val="center"/>
          </w:tcPr>
          <w:p w14:paraId="4D9FC7D5"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8 </w:t>
            </w:r>
          </w:p>
        </w:tc>
        <w:tc>
          <w:tcPr>
            <w:tcW w:w="0" w:type="auto"/>
            <w:gridSpan w:val="3"/>
            <w:tcMar>
              <w:top w:w="50" w:type="dxa"/>
              <w:left w:w="100" w:type="dxa"/>
            </w:tcMar>
            <w:vAlign w:val="center"/>
          </w:tcPr>
          <w:p w14:paraId="05C205A8" w14:textId="77777777" w:rsidR="00DD2215" w:rsidRPr="004727E5" w:rsidRDefault="00DD2215">
            <w:pPr>
              <w:rPr>
                <w:rFonts w:ascii="Times New Roman" w:hAnsi="Times New Roman" w:cs="Times New Roman"/>
              </w:rPr>
            </w:pPr>
          </w:p>
        </w:tc>
      </w:tr>
      <w:tr w:rsidR="00DD2215" w:rsidRPr="004D604F" w14:paraId="723A8BD7" w14:textId="77777777">
        <w:trPr>
          <w:trHeight w:val="144"/>
          <w:tblCellSpacing w:w="20" w:type="nil"/>
        </w:trPr>
        <w:tc>
          <w:tcPr>
            <w:tcW w:w="0" w:type="auto"/>
            <w:gridSpan w:val="2"/>
            <w:tcMar>
              <w:top w:w="50" w:type="dxa"/>
              <w:left w:w="100" w:type="dxa"/>
            </w:tcMar>
            <w:vAlign w:val="center"/>
          </w:tcPr>
          <w:p w14:paraId="162C4E43"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lastRenderedPageBreak/>
              <w:t>Повторение</w:t>
            </w:r>
          </w:p>
        </w:tc>
        <w:tc>
          <w:tcPr>
            <w:tcW w:w="1299" w:type="dxa"/>
            <w:tcMar>
              <w:top w:w="50" w:type="dxa"/>
              <w:left w:w="100" w:type="dxa"/>
            </w:tcMar>
            <w:vAlign w:val="center"/>
          </w:tcPr>
          <w:p w14:paraId="3CC3201B"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6 </w:t>
            </w:r>
          </w:p>
        </w:tc>
        <w:tc>
          <w:tcPr>
            <w:tcW w:w="2315" w:type="dxa"/>
            <w:tcMar>
              <w:top w:w="50" w:type="dxa"/>
              <w:left w:w="100" w:type="dxa"/>
            </w:tcMar>
            <w:vAlign w:val="center"/>
          </w:tcPr>
          <w:p w14:paraId="24B37564" w14:textId="77777777" w:rsidR="00DD2215" w:rsidRPr="004727E5" w:rsidRDefault="00DD2215">
            <w:pPr>
              <w:spacing w:after="0"/>
              <w:ind w:left="135"/>
              <w:jc w:val="center"/>
              <w:rPr>
                <w:rFonts w:ascii="Times New Roman" w:hAnsi="Times New Roman" w:cs="Times New Roman"/>
              </w:rPr>
            </w:pPr>
          </w:p>
        </w:tc>
        <w:tc>
          <w:tcPr>
            <w:tcW w:w="2447" w:type="dxa"/>
            <w:tcMar>
              <w:top w:w="50" w:type="dxa"/>
              <w:left w:w="100" w:type="dxa"/>
            </w:tcMar>
            <w:vAlign w:val="center"/>
          </w:tcPr>
          <w:p w14:paraId="13AB3F0B"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2B9E47F0"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1">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D604F" w14:paraId="49B48DC5" w14:textId="77777777">
        <w:trPr>
          <w:trHeight w:val="144"/>
          <w:tblCellSpacing w:w="20" w:type="nil"/>
        </w:trPr>
        <w:tc>
          <w:tcPr>
            <w:tcW w:w="0" w:type="auto"/>
            <w:gridSpan w:val="2"/>
            <w:tcMar>
              <w:top w:w="50" w:type="dxa"/>
              <w:left w:w="100" w:type="dxa"/>
            </w:tcMar>
            <w:vAlign w:val="center"/>
          </w:tcPr>
          <w:p w14:paraId="4B13A626" w14:textId="77777777" w:rsidR="00DD2215" w:rsidRPr="004727E5" w:rsidRDefault="006F775C">
            <w:pPr>
              <w:spacing w:after="0"/>
              <w:ind w:left="135"/>
              <w:rPr>
                <w:rFonts w:ascii="Times New Roman" w:hAnsi="Times New Roman" w:cs="Times New Roman"/>
              </w:rPr>
            </w:pPr>
            <w:r w:rsidRPr="004727E5">
              <w:rPr>
                <w:rFonts w:ascii="Times New Roman" w:hAnsi="Times New Roman" w:cs="Times New Roman"/>
                <w:color w:val="000000"/>
              </w:rPr>
              <w:t>Итоговый контроль</w:t>
            </w:r>
          </w:p>
        </w:tc>
        <w:tc>
          <w:tcPr>
            <w:tcW w:w="1299" w:type="dxa"/>
            <w:tcMar>
              <w:top w:w="50" w:type="dxa"/>
              <w:left w:w="100" w:type="dxa"/>
            </w:tcMar>
            <w:vAlign w:val="center"/>
          </w:tcPr>
          <w:p w14:paraId="4BD9E123"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315" w:type="dxa"/>
            <w:tcMar>
              <w:top w:w="50" w:type="dxa"/>
              <w:left w:w="100" w:type="dxa"/>
            </w:tcMar>
            <w:vAlign w:val="center"/>
          </w:tcPr>
          <w:p w14:paraId="009ED3AF"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14:paraId="682B9D7D" w14:textId="77777777" w:rsidR="00DD2215" w:rsidRPr="004727E5" w:rsidRDefault="00DD2215">
            <w:pPr>
              <w:spacing w:after="0"/>
              <w:ind w:left="135"/>
              <w:jc w:val="center"/>
              <w:rPr>
                <w:rFonts w:ascii="Times New Roman" w:hAnsi="Times New Roman" w:cs="Times New Roman"/>
              </w:rPr>
            </w:pPr>
          </w:p>
        </w:tc>
        <w:tc>
          <w:tcPr>
            <w:tcW w:w="3509" w:type="dxa"/>
            <w:tcMar>
              <w:top w:w="50" w:type="dxa"/>
              <w:left w:w="100" w:type="dxa"/>
            </w:tcMar>
            <w:vAlign w:val="center"/>
          </w:tcPr>
          <w:p w14:paraId="6C45B819"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 xml:space="preserve">Библиотека ЦОК </w:t>
            </w:r>
            <w:hyperlink r:id="rId42">
              <w:r w:rsidRPr="004727E5">
                <w:rPr>
                  <w:rFonts w:ascii="Times New Roman" w:hAnsi="Times New Roman" w:cs="Times New Roman"/>
                  <w:color w:val="0000FF"/>
                  <w:u w:val="single"/>
                </w:rPr>
                <w:t>https</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m</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edsoo</w:t>
              </w:r>
              <w:r w:rsidRPr="004727E5">
                <w:rPr>
                  <w:rFonts w:ascii="Times New Roman" w:hAnsi="Times New Roman" w:cs="Times New Roman"/>
                  <w:color w:val="0000FF"/>
                  <w:u w:val="single"/>
                  <w:lang w:val="ru-RU"/>
                </w:rPr>
                <w:t>.</w:t>
              </w:r>
              <w:r w:rsidRPr="004727E5">
                <w:rPr>
                  <w:rFonts w:ascii="Times New Roman" w:hAnsi="Times New Roman" w:cs="Times New Roman"/>
                  <w:color w:val="0000FF"/>
                  <w:u w:val="single"/>
                </w:rPr>
                <w:t>ru</w:t>
              </w:r>
              <w:r w:rsidRPr="004727E5">
                <w:rPr>
                  <w:rFonts w:ascii="Times New Roman" w:hAnsi="Times New Roman" w:cs="Times New Roman"/>
                  <w:color w:val="0000FF"/>
                  <w:u w:val="single"/>
                  <w:lang w:val="ru-RU"/>
                </w:rPr>
                <w:t>/7</w:t>
              </w:r>
              <w:r w:rsidRPr="004727E5">
                <w:rPr>
                  <w:rFonts w:ascii="Times New Roman" w:hAnsi="Times New Roman" w:cs="Times New Roman"/>
                  <w:color w:val="0000FF"/>
                  <w:u w:val="single"/>
                </w:rPr>
                <w:t>f</w:t>
              </w:r>
              <w:r w:rsidRPr="004727E5">
                <w:rPr>
                  <w:rFonts w:ascii="Times New Roman" w:hAnsi="Times New Roman" w:cs="Times New Roman"/>
                  <w:color w:val="0000FF"/>
                  <w:u w:val="single"/>
                  <w:lang w:val="ru-RU"/>
                </w:rPr>
                <w:t>41</w:t>
              </w:r>
              <w:r w:rsidRPr="004727E5">
                <w:rPr>
                  <w:rFonts w:ascii="Times New Roman" w:hAnsi="Times New Roman" w:cs="Times New Roman"/>
                  <w:color w:val="0000FF"/>
                  <w:u w:val="single"/>
                </w:rPr>
                <w:t>bacc</w:t>
              </w:r>
            </w:hyperlink>
          </w:p>
        </w:tc>
      </w:tr>
      <w:tr w:rsidR="00DD2215" w:rsidRPr="004727E5" w14:paraId="4F02CAC2" w14:textId="77777777">
        <w:trPr>
          <w:trHeight w:val="144"/>
          <w:tblCellSpacing w:w="20" w:type="nil"/>
        </w:trPr>
        <w:tc>
          <w:tcPr>
            <w:tcW w:w="0" w:type="auto"/>
            <w:gridSpan w:val="2"/>
            <w:tcMar>
              <w:top w:w="50" w:type="dxa"/>
              <w:left w:w="100" w:type="dxa"/>
            </w:tcMar>
            <w:vAlign w:val="center"/>
          </w:tcPr>
          <w:p w14:paraId="2EAF8D9E" w14:textId="77777777" w:rsidR="00DD2215" w:rsidRPr="004727E5" w:rsidRDefault="006F775C">
            <w:pPr>
              <w:spacing w:after="0"/>
              <w:ind w:left="135"/>
              <w:rPr>
                <w:rFonts w:ascii="Times New Roman" w:hAnsi="Times New Roman" w:cs="Times New Roman"/>
                <w:lang w:val="ru-RU"/>
              </w:rPr>
            </w:pPr>
            <w:r w:rsidRPr="004727E5">
              <w:rPr>
                <w:rFonts w:ascii="Times New Roman" w:hAnsi="Times New Roman" w:cs="Times New Roman"/>
                <w:color w:val="000000"/>
                <w:lang w:val="ru-RU"/>
              </w:rPr>
              <w:t>ОБЩЕЕ КОЛИЧЕСТВО ЧАСОВ ПО ПРОГРАММЕ</w:t>
            </w:r>
          </w:p>
        </w:tc>
        <w:tc>
          <w:tcPr>
            <w:tcW w:w="1299" w:type="dxa"/>
            <w:tcMar>
              <w:top w:w="50" w:type="dxa"/>
              <w:left w:w="100" w:type="dxa"/>
            </w:tcMar>
            <w:vAlign w:val="center"/>
          </w:tcPr>
          <w:p w14:paraId="1FD8B214"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lang w:val="ru-RU"/>
              </w:rPr>
              <w:t xml:space="preserve"> </w:t>
            </w:r>
            <w:r w:rsidRPr="004727E5">
              <w:rPr>
                <w:rFonts w:ascii="Times New Roman" w:hAnsi="Times New Roman" w:cs="Times New Roman"/>
                <w:color w:val="000000"/>
              </w:rPr>
              <w:t xml:space="preserve">68 </w:t>
            </w:r>
          </w:p>
        </w:tc>
        <w:tc>
          <w:tcPr>
            <w:tcW w:w="2315" w:type="dxa"/>
            <w:tcMar>
              <w:top w:w="50" w:type="dxa"/>
              <w:left w:w="100" w:type="dxa"/>
            </w:tcMar>
            <w:vAlign w:val="center"/>
          </w:tcPr>
          <w:p w14:paraId="57346E46"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5 </w:t>
            </w:r>
          </w:p>
        </w:tc>
        <w:tc>
          <w:tcPr>
            <w:tcW w:w="2447" w:type="dxa"/>
            <w:tcMar>
              <w:top w:w="50" w:type="dxa"/>
              <w:left w:w="100" w:type="dxa"/>
            </w:tcMar>
            <w:vAlign w:val="center"/>
          </w:tcPr>
          <w:p w14:paraId="11775870" w14:textId="77777777" w:rsidR="00DD2215" w:rsidRPr="004727E5" w:rsidRDefault="006F775C">
            <w:pPr>
              <w:spacing w:after="0"/>
              <w:ind w:left="135"/>
              <w:jc w:val="center"/>
              <w:rPr>
                <w:rFonts w:ascii="Times New Roman" w:hAnsi="Times New Roman" w:cs="Times New Roman"/>
              </w:rPr>
            </w:pPr>
            <w:r w:rsidRPr="004727E5">
              <w:rPr>
                <w:rFonts w:ascii="Times New Roman" w:hAnsi="Times New Roman" w:cs="Times New Roman"/>
                <w:color w:val="000000"/>
              </w:rPr>
              <w:t xml:space="preserve"> 0 </w:t>
            </w:r>
          </w:p>
        </w:tc>
        <w:tc>
          <w:tcPr>
            <w:tcW w:w="3509" w:type="dxa"/>
            <w:tcMar>
              <w:top w:w="50" w:type="dxa"/>
              <w:left w:w="100" w:type="dxa"/>
            </w:tcMar>
            <w:vAlign w:val="center"/>
          </w:tcPr>
          <w:p w14:paraId="2A886E78" w14:textId="77777777" w:rsidR="00DD2215" w:rsidRPr="004727E5" w:rsidRDefault="00DD2215">
            <w:pPr>
              <w:rPr>
                <w:rFonts w:ascii="Times New Roman" w:hAnsi="Times New Roman" w:cs="Times New Roman"/>
              </w:rPr>
            </w:pPr>
          </w:p>
        </w:tc>
      </w:tr>
    </w:tbl>
    <w:p w14:paraId="39295429" w14:textId="77777777" w:rsidR="00DD2215" w:rsidRDefault="00DD2215">
      <w:pPr>
        <w:sectPr w:rsidR="00DD2215">
          <w:pgSz w:w="16383" w:h="11906" w:orient="landscape"/>
          <w:pgMar w:top="1134" w:right="850" w:bottom="1134" w:left="1701" w:header="720" w:footer="720" w:gutter="0"/>
          <w:cols w:space="720"/>
        </w:sectPr>
      </w:pPr>
    </w:p>
    <w:p w14:paraId="018E8104" w14:textId="77777777" w:rsidR="00DD2215" w:rsidRPr="004727E5" w:rsidRDefault="006F775C">
      <w:pPr>
        <w:spacing w:after="0"/>
        <w:ind w:left="120"/>
        <w:rPr>
          <w:rFonts w:ascii="Times New Roman" w:hAnsi="Times New Roman" w:cs="Times New Roman"/>
          <w:sz w:val="24"/>
          <w:szCs w:val="24"/>
        </w:rPr>
      </w:pPr>
      <w:r w:rsidRPr="004727E5">
        <w:rPr>
          <w:rFonts w:ascii="Times New Roman" w:hAnsi="Times New Roman" w:cs="Times New Roman"/>
          <w:b/>
          <w:color w:val="000000"/>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3829"/>
        <w:gridCol w:w="1227"/>
        <w:gridCol w:w="2210"/>
        <w:gridCol w:w="2317"/>
        <w:gridCol w:w="3483"/>
      </w:tblGrid>
      <w:tr w:rsidR="00DD2215" w:rsidRPr="004727E5" w14:paraId="64B08DF5" w14:textId="77777777">
        <w:trPr>
          <w:trHeight w:val="144"/>
          <w:tblCellSpacing w:w="20" w:type="nil"/>
        </w:trPr>
        <w:tc>
          <w:tcPr>
            <w:tcW w:w="703" w:type="dxa"/>
            <w:vMerge w:val="restart"/>
            <w:tcMar>
              <w:top w:w="50" w:type="dxa"/>
              <w:left w:w="100" w:type="dxa"/>
            </w:tcMar>
            <w:vAlign w:val="center"/>
          </w:tcPr>
          <w:p w14:paraId="52F81AF1"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 п/п </w:t>
            </w:r>
          </w:p>
          <w:p w14:paraId="132E7B01" w14:textId="77777777" w:rsidR="00DD2215" w:rsidRPr="004727E5" w:rsidRDefault="00DD2215">
            <w:pPr>
              <w:spacing w:after="0"/>
              <w:ind w:left="135"/>
              <w:rPr>
                <w:rFonts w:ascii="Times New Roman" w:hAnsi="Times New Roman" w:cs="Times New Roman"/>
                <w:sz w:val="24"/>
                <w:szCs w:val="24"/>
              </w:rPr>
            </w:pPr>
          </w:p>
        </w:tc>
        <w:tc>
          <w:tcPr>
            <w:tcW w:w="2880" w:type="dxa"/>
            <w:vMerge w:val="restart"/>
            <w:tcMar>
              <w:top w:w="50" w:type="dxa"/>
              <w:left w:w="100" w:type="dxa"/>
            </w:tcMar>
            <w:vAlign w:val="center"/>
          </w:tcPr>
          <w:p w14:paraId="79318012"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Наименование разделов и тем программы </w:t>
            </w:r>
          </w:p>
          <w:p w14:paraId="7B0B20E8" w14:textId="77777777" w:rsidR="00DD2215" w:rsidRPr="004727E5" w:rsidRDefault="00DD2215">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74FA538C"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b/>
                <w:color w:val="000000"/>
                <w:sz w:val="24"/>
                <w:szCs w:val="24"/>
              </w:rPr>
              <w:t>Количество часов</w:t>
            </w:r>
          </w:p>
        </w:tc>
        <w:tc>
          <w:tcPr>
            <w:tcW w:w="3713" w:type="dxa"/>
            <w:vMerge w:val="restart"/>
            <w:tcMar>
              <w:top w:w="50" w:type="dxa"/>
              <w:left w:w="100" w:type="dxa"/>
            </w:tcMar>
            <w:vAlign w:val="center"/>
          </w:tcPr>
          <w:p w14:paraId="42641805"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Электронные (цифровые) образовательные ресурсы </w:t>
            </w:r>
          </w:p>
          <w:p w14:paraId="14FA62E4" w14:textId="77777777" w:rsidR="00DD2215" w:rsidRPr="004727E5" w:rsidRDefault="00DD2215">
            <w:pPr>
              <w:spacing w:after="0"/>
              <w:ind w:left="135"/>
              <w:rPr>
                <w:rFonts w:ascii="Times New Roman" w:hAnsi="Times New Roman" w:cs="Times New Roman"/>
                <w:sz w:val="24"/>
                <w:szCs w:val="24"/>
              </w:rPr>
            </w:pPr>
          </w:p>
        </w:tc>
      </w:tr>
      <w:tr w:rsidR="00DD2215" w:rsidRPr="004727E5" w14:paraId="092881CD" w14:textId="77777777">
        <w:trPr>
          <w:trHeight w:val="144"/>
          <w:tblCellSpacing w:w="20" w:type="nil"/>
        </w:trPr>
        <w:tc>
          <w:tcPr>
            <w:tcW w:w="0" w:type="auto"/>
            <w:vMerge/>
            <w:tcBorders>
              <w:top w:val="nil"/>
            </w:tcBorders>
            <w:tcMar>
              <w:top w:w="50" w:type="dxa"/>
              <w:left w:w="100" w:type="dxa"/>
            </w:tcMar>
          </w:tcPr>
          <w:p w14:paraId="6442D4A1" w14:textId="77777777" w:rsidR="00DD2215" w:rsidRPr="004727E5" w:rsidRDefault="00DD2215">
            <w:pPr>
              <w:rPr>
                <w:rFonts w:ascii="Times New Roman" w:hAnsi="Times New Roman" w:cs="Times New Roman"/>
                <w:sz w:val="24"/>
                <w:szCs w:val="24"/>
              </w:rPr>
            </w:pPr>
          </w:p>
        </w:tc>
        <w:tc>
          <w:tcPr>
            <w:tcW w:w="0" w:type="auto"/>
            <w:vMerge/>
            <w:tcBorders>
              <w:top w:val="nil"/>
            </w:tcBorders>
            <w:tcMar>
              <w:top w:w="50" w:type="dxa"/>
              <w:left w:w="100" w:type="dxa"/>
            </w:tcMar>
          </w:tcPr>
          <w:p w14:paraId="72E42284" w14:textId="77777777" w:rsidR="00DD2215" w:rsidRPr="004727E5" w:rsidRDefault="00DD2215">
            <w:pPr>
              <w:rPr>
                <w:rFonts w:ascii="Times New Roman" w:hAnsi="Times New Roman" w:cs="Times New Roman"/>
                <w:sz w:val="24"/>
                <w:szCs w:val="24"/>
              </w:rPr>
            </w:pPr>
          </w:p>
        </w:tc>
        <w:tc>
          <w:tcPr>
            <w:tcW w:w="1372" w:type="dxa"/>
            <w:tcMar>
              <w:top w:w="50" w:type="dxa"/>
              <w:left w:w="100" w:type="dxa"/>
            </w:tcMar>
            <w:vAlign w:val="center"/>
          </w:tcPr>
          <w:p w14:paraId="350D0FB9"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Всего </w:t>
            </w:r>
          </w:p>
          <w:p w14:paraId="51210A17" w14:textId="77777777" w:rsidR="00DD2215" w:rsidRPr="004727E5" w:rsidRDefault="00DD2215">
            <w:pPr>
              <w:spacing w:after="0"/>
              <w:ind w:left="135"/>
              <w:rPr>
                <w:rFonts w:ascii="Times New Roman" w:hAnsi="Times New Roman" w:cs="Times New Roman"/>
                <w:sz w:val="24"/>
                <w:szCs w:val="24"/>
              </w:rPr>
            </w:pPr>
          </w:p>
        </w:tc>
        <w:tc>
          <w:tcPr>
            <w:tcW w:w="2400" w:type="dxa"/>
            <w:tcMar>
              <w:top w:w="50" w:type="dxa"/>
              <w:left w:w="100" w:type="dxa"/>
            </w:tcMar>
            <w:vAlign w:val="center"/>
          </w:tcPr>
          <w:p w14:paraId="7B8D050B"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Контрольные работы </w:t>
            </w:r>
          </w:p>
          <w:p w14:paraId="6C077E64" w14:textId="77777777" w:rsidR="00DD2215" w:rsidRPr="004727E5" w:rsidRDefault="00DD2215">
            <w:pPr>
              <w:spacing w:after="0"/>
              <w:ind w:left="135"/>
              <w:rPr>
                <w:rFonts w:ascii="Times New Roman" w:hAnsi="Times New Roman" w:cs="Times New Roman"/>
                <w:sz w:val="24"/>
                <w:szCs w:val="24"/>
              </w:rPr>
            </w:pPr>
          </w:p>
        </w:tc>
        <w:tc>
          <w:tcPr>
            <w:tcW w:w="2526" w:type="dxa"/>
            <w:tcMar>
              <w:top w:w="50" w:type="dxa"/>
              <w:left w:w="100" w:type="dxa"/>
            </w:tcMar>
            <w:vAlign w:val="center"/>
          </w:tcPr>
          <w:p w14:paraId="7688A4DB"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 xml:space="preserve">Практические работы </w:t>
            </w:r>
          </w:p>
          <w:p w14:paraId="7329605D" w14:textId="77777777" w:rsidR="00DD2215" w:rsidRPr="004727E5" w:rsidRDefault="00DD2215">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1562C4E7" w14:textId="77777777" w:rsidR="00DD2215" w:rsidRPr="004727E5" w:rsidRDefault="00DD2215">
            <w:pPr>
              <w:rPr>
                <w:rFonts w:ascii="Times New Roman" w:hAnsi="Times New Roman" w:cs="Times New Roman"/>
                <w:sz w:val="24"/>
                <w:szCs w:val="24"/>
              </w:rPr>
            </w:pPr>
          </w:p>
        </w:tc>
      </w:tr>
      <w:tr w:rsidR="00DD2215" w:rsidRPr="004D604F" w14:paraId="4347FF6C" w14:textId="77777777">
        <w:trPr>
          <w:trHeight w:val="144"/>
          <w:tblCellSpacing w:w="20" w:type="nil"/>
        </w:trPr>
        <w:tc>
          <w:tcPr>
            <w:tcW w:w="0" w:type="auto"/>
            <w:gridSpan w:val="6"/>
            <w:tcMar>
              <w:top w:w="50" w:type="dxa"/>
              <w:left w:w="100" w:type="dxa"/>
            </w:tcMar>
            <w:vAlign w:val="center"/>
          </w:tcPr>
          <w:p w14:paraId="72084B91"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1.</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Общие сведения о языке</w:t>
            </w:r>
          </w:p>
        </w:tc>
      </w:tr>
      <w:tr w:rsidR="00DD2215" w:rsidRPr="004D604F" w14:paraId="242621AD" w14:textId="77777777">
        <w:trPr>
          <w:trHeight w:val="144"/>
          <w:tblCellSpacing w:w="20" w:type="nil"/>
        </w:trPr>
        <w:tc>
          <w:tcPr>
            <w:tcW w:w="703" w:type="dxa"/>
            <w:tcMar>
              <w:top w:w="50" w:type="dxa"/>
              <w:left w:w="100" w:type="dxa"/>
            </w:tcMar>
            <w:vAlign w:val="center"/>
          </w:tcPr>
          <w:p w14:paraId="3C1EB4EA"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1.1</w:t>
            </w:r>
          </w:p>
        </w:tc>
        <w:tc>
          <w:tcPr>
            <w:tcW w:w="2880" w:type="dxa"/>
            <w:tcMar>
              <w:top w:w="50" w:type="dxa"/>
              <w:left w:w="100" w:type="dxa"/>
            </w:tcMar>
            <w:vAlign w:val="center"/>
          </w:tcPr>
          <w:p w14:paraId="010F5751"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Культура речи в экологическом аспекте</w:t>
            </w:r>
          </w:p>
        </w:tc>
        <w:tc>
          <w:tcPr>
            <w:tcW w:w="1372" w:type="dxa"/>
            <w:tcMar>
              <w:top w:w="50" w:type="dxa"/>
              <w:left w:w="100" w:type="dxa"/>
            </w:tcMar>
            <w:vAlign w:val="center"/>
          </w:tcPr>
          <w:p w14:paraId="44957DE4"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360B67E6"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6E9DC036"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34E3D9C5"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14:paraId="0A889D5C" w14:textId="77777777">
        <w:trPr>
          <w:trHeight w:val="144"/>
          <w:tblCellSpacing w:w="20" w:type="nil"/>
        </w:trPr>
        <w:tc>
          <w:tcPr>
            <w:tcW w:w="0" w:type="auto"/>
            <w:gridSpan w:val="2"/>
            <w:tcMar>
              <w:top w:w="50" w:type="dxa"/>
              <w:left w:w="100" w:type="dxa"/>
            </w:tcMar>
            <w:vAlign w:val="center"/>
          </w:tcPr>
          <w:p w14:paraId="65E6ABC8"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Итого по разделу</w:t>
            </w:r>
          </w:p>
        </w:tc>
        <w:tc>
          <w:tcPr>
            <w:tcW w:w="1372" w:type="dxa"/>
            <w:tcMar>
              <w:top w:w="50" w:type="dxa"/>
              <w:left w:w="100" w:type="dxa"/>
            </w:tcMar>
            <w:vAlign w:val="center"/>
          </w:tcPr>
          <w:p w14:paraId="5D5911DD"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0" w:type="auto"/>
            <w:gridSpan w:val="3"/>
            <w:tcMar>
              <w:top w:w="50" w:type="dxa"/>
              <w:left w:w="100" w:type="dxa"/>
            </w:tcMar>
            <w:vAlign w:val="center"/>
          </w:tcPr>
          <w:p w14:paraId="3D0F2EF1" w14:textId="77777777" w:rsidR="00DD2215" w:rsidRPr="004727E5" w:rsidRDefault="00DD2215">
            <w:pPr>
              <w:rPr>
                <w:rFonts w:ascii="Times New Roman" w:hAnsi="Times New Roman" w:cs="Times New Roman"/>
                <w:sz w:val="24"/>
                <w:szCs w:val="24"/>
              </w:rPr>
            </w:pPr>
          </w:p>
        </w:tc>
      </w:tr>
      <w:tr w:rsidR="00DD2215" w:rsidRPr="004727E5" w14:paraId="25E6FFCA" w14:textId="77777777">
        <w:trPr>
          <w:trHeight w:val="144"/>
          <w:tblCellSpacing w:w="20" w:type="nil"/>
        </w:trPr>
        <w:tc>
          <w:tcPr>
            <w:tcW w:w="0" w:type="auto"/>
            <w:gridSpan w:val="6"/>
            <w:tcMar>
              <w:top w:w="50" w:type="dxa"/>
              <w:left w:w="100" w:type="dxa"/>
            </w:tcMar>
            <w:vAlign w:val="center"/>
          </w:tcPr>
          <w:p w14:paraId="360982AD"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b/>
                <w:color w:val="000000"/>
                <w:sz w:val="24"/>
                <w:szCs w:val="24"/>
              </w:rPr>
              <w:t>Раздел 2.</w:t>
            </w:r>
            <w:r w:rsidRPr="004727E5">
              <w:rPr>
                <w:rFonts w:ascii="Times New Roman" w:hAnsi="Times New Roman" w:cs="Times New Roman"/>
                <w:color w:val="000000"/>
                <w:sz w:val="24"/>
                <w:szCs w:val="24"/>
              </w:rPr>
              <w:t xml:space="preserve"> </w:t>
            </w:r>
            <w:r w:rsidRPr="004727E5">
              <w:rPr>
                <w:rFonts w:ascii="Times New Roman" w:hAnsi="Times New Roman" w:cs="Times New Roman"/>
                <w:b/>
                <w:color w:val="000000"/>
                <w:sz w:val="24"/>
                <w:szCs w:val="24"/>
              </w:rPr>
              <w:t>Синтаксис. Синтаксические нормы</w:t>
            </w:r>
          </w:p>
        </w:tc>
      </w:tr>
      <w:tr w:rsidR="00DD2215" w:rsidRPr="004D604F" w14:paraId="425D70C4" w14:textId="77777777">
        <w:trPr>
          <w:trHeight w:val="144"/>
          <w:tblCellSpacing w:w="20" w:type="nil"/>
        </w:trPr>
        <w:tc>
          <w:tcPr>
            <w:tcW w:w="703" w:type="dxa"/>
            <w:tcMar>
              <w:top w:w="50" w:type="dxa"/>
              <w:left w:w="100" w:type="dxa"/>
            </w:tcMar>
            <w:vAlign w:val="center"/>
          </w:tcPr>
          <w:p w14:paraId="29EFB32A"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2.1</w:t>
            </w:r>
          </w:p>
        </w:tc>
        <w:tc>
          <w:tcPr>
            <w:tcW w:w="2880" w:type="dxa"/>
            <w:tcMar>
              <w:top w:w="50" w:type="dxa"/>
              <w:left w:w="100" w:type="dxa"/>
            </w:tcMar>
            <w:vAlign w:val="center"/>
          </w:tcPr>
          <w:p w14:paraId="6BB9105F"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Синтаксис как раздел лингвистики (повторение, обобщение)</w:t>
            </w:r>
          </w:p>
        </w:tc>
        <w:tc>
          <w:tcPr>
            <w:tcW w:w="1372" w:type="dxa"/>
            <w:tcMar>
              <w:top w:w="50" w:type="dxa"/>
              <w:left w:w="100" w:type="dxa"/>
            </w:tcMar>
            <w:vAlign w:val="center"/>
          </w:tcPr>
          <w:p w14:paraId="35B5FC9B"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21A895F6"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B8DB510"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66681794"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281CA376" w14:textId="77777777">
        <w:trPr>
          <w:trHeight w:val="144"/>
          <w:tblCellSpacing w:w="20" w:type="nil"/>
        </w:trPr>
        <w:tc>
          <w:tcPr>
            <w:tcW w:w="703" w:type="dxa"/>
            <w:tcMar>
              <w:top w:w="50" w:type="dxa"/>
              <w:left w:w="100" w:type="dxa"/>
            </w:tcMar>
            <w:vAlign w:val="center"/>
          </w:tcPr>
          <w:p w14:paraId="15BBED8A"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2.2</w:t>
            </w:r>
          </w:p>
        </w:tc>
        <w:tc>
          <w:tcPr>
            <w:tcW w:w="2880" w:type="dxa"/>
            <w:tcMar>
              <w:top w:w="50" w:type="dxa"/>
              <w:left w:w="100" w:type="dxa"/>
            </w:tcMar>
            <w:vAlign w:val="center"/>
          </w:tcPr>
          <w:p w14:paraId="659494E8"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Изобразительно-выразительные средства синтаксиса</w:t>
            </w:r>
          </w:p>
        </w:tc>
        <w:tc>
          <w:tcPr>
            <w:tcW w:w="1372" w:type="dxa"/>
            <w:tcMar>
              <w:top w:w="50" w:type="dxa"/>
              <w:left w:w="100" w:type="dxa"/>
            </w:tcMar>
            <w:vAlign w:val="center"/>
          </w:tcPr>
          <w:p w14:paraId="102176F4"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14:paraId="6EDD2CFA"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361377D2"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23E876A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3CFB12D5" w14:textId="77777777">
        <w:trPr>
          <w:trHeight w:val="144"/>
          <w:tblCellSpacing w:w="20" w:type="nil"/>
        </w:trPr>
        <w:tc>
          <w:tcPr>
            <w:tcW w:w="703" w:type="dxa"/>
            <w:tcMar>
              <w:top w:w="50" w:type="dxa"/>
              <w:left w:w="100" w:type="dxa"/>
            </w:tcMar>
            <w:vAlign w:val="center"/>
          </w:tcPr>
          <w:p w14:paraId="6DB7A195"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2.3</w:t>
            </w:r>
          </w:p>
        </w:tc>
        <w:tc>
          <w:tcPr>
            <w:tcW w:w="2880" w:type="dxa"/>
            <w:tcMar>
              <w:top w:w="50" w:type="dxa"/>
              <w:left w:w="100" w:type="dxa"/>
            </w:tcMar>
            <w:vAlign w:val="center"/>
          </w:tcPr>
          <w:p w14:paraId="38BEC86A"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Синтаксические нормы</w:t>
            </w:r>
          </w:p>
        </w:tc>
        <w:tc>
          <w:tcPr>
            <w:tcW w:w="1372" w:type="dxa"/>
            <w:tcMar>
              <w:top w:w="50" w:type="dxa"/>
              <w:left w:w="100" w:type="dxa"/>
            </w:tcMar>
            <w:vAlign w:val="center"/>
          </w:tcPr>
          <w:p w14:paraId="0A1B6AF2"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14:paraId="58E2709F"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02077223"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72B24B2E"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098BC28E" w14:textId="77777777">
        <w:trPr>
          <w:trHeight w:val="144"/>
          <w:tblCellSpacing w:w="20" w:type="nil"/>
        </w:trPr>
        <w:tc>
          <w:tcPr>
            <w:tcW w:w="703" w:type="dxa"/>
            <w:tcMar>
              <w:top w:w="50" w:type="dxa"/>
              <w:left w:w="100" w:type="dxa"/>
            </w:tcMar>
            <w:vAlign w:val="center"/>
          </w:tcPr>
          <w:p w14:paraId="070E4E2C"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2.4</w:t>
            </w:r>
          </w:p>
        </w:tc>
        <w:tc>
          <w:tcPr>
            <w:tcW w:w="2880" w:type="dxa"/>
            <w:tcMar>
              <w:top w:w="50" w:type="dxa"/>
              <w:left w:w="100" w:type="dxa"/>
            </w:tcMar>
            <w:vAlign w:val="center"/>
          </w:tcPr>
          <w:p w14:paraId="4AD9AAD3"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Основные нормы управления</w:t>
            </w:r>
          </w:p>
        </w:tc>
        <w:tc>
          <w:tcPr>
            <w:tcW w:w="1372" w:type="dxa"/>
            <w:tcMar>
              <w:top w:w="50" w:type="dxa"/>
              <w:left w:w="100" w:type="dxa"/>
            </w:tcMar>
            <w:vAlign w:val="center"/>
          </w:tcPr>
          <w:p w14:paraId="1B7B4D60"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14:paraId="645424DA"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0B16BC41"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0240C32A"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2C5F8AB4" w14:textId="77777777">
        <w:trPr>
          <w:trHeight w:val="144"/>
          <w:tblCellSpacing w:w="20" w:type="nil"/>
        </w:trPr>
        <w:tc>
          <w:tcPr>
            <w:tcW w:w="703" w:type="dxa"/>
            <w:tcMar>
              <w:top w:w="50" w:type="dxa"/>
              <w:left w:w="100" w:type="dxa"/>
            </w:tcMar>
            <w:vAlign w:val="center"/>
          </w:tcPr>
          <w:p w14:paraId="51B38014"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2.5</w:t>
            </w:r>
          </w:p>
        </w:tc>
        <w:tc>
          <w:tcPr>
            <w:tcW w:w="2880" w:type="dxa"/>
            <w:tcMar>
              <w:top w:w="50" w:type="dxa"/>
              <w:left w:w="100" w:type="dxa"/>
            </w:tcMar>
            <w:vAlign w:val="center"/>
          </w:tcPr>
          <w:p w14:paraId="6E455C7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однородных членов предложения</w:t>
            </w:r>
          </w:p>
        </w:tc>
        <w:tc>
          <w:tcPr>
            <w:tcW w:w="1372" w:type="dxa"/>
            <w:tcMar>
              <w:top w:w="50" w:type="dxa"/>
              <w:left w:w="100" w:type="dxa"/>
            </w:tcMar>
            <w:vAlign w:val="center"/>
          </w:tcPr>
          <w:p w14:paraId="75F930A5"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73CC2E0A"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7B0F1876"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0D2A5730"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1E102688" w14:textId="77777777">
        <w:trPr>
          <w:trHeight w:val="144"/>
          <w:tblCellSpacing w:w="20" w:type="nil"/>
        </w:trPr>
        <w:tc>
          <w:tcPr>
            <w:tcW w:w="703" w:type="dxa"/>
            <w:tcMar>
              <w:top w:w="50" w:type="dxa"/>
              <w:left w:w="100" w:type="dxa"/>
            </w:tcMar>
            <w:vAlign w:val="center"/>
          </w:tcPr>
          <w:p w14:paraId="6858F30E"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2.6</w:t>
            </w:r>
          </w:p>
        </w:tc>
        <w:tc>
          <w:tcPr>
            <w:tcW w:w="2880" w:type="dxa"/>
            <w:tcMar>
              <w:top w:w="50" w:type="dxa"/>
              <w:left w:w="100" w:type="dxa"/>
            </w:tcMar>
            <w:vAlign w:val="center"/>
          </w:tcPr>
          <w:p w14:paraId="37714DDB"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употребления причастных и деепричастных оборотов</w:t>
            </w:r>
          </w:p>
        </w:tc>
        <w:tc>
          <w:tcPr>
            <w:tcW w:w="1372" w:type="dxa"/>
            <w:tcMar>
              <w:top w:w="50" w:type="dxa"/>
              <w:left w:w="100" w:type="dxa"/>
            </w:tcMar>
            <w:vAlign w:val="center"/>
          </w:tcPr>
          <w:p w14:paraId="10C4A85F"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14:paraId="637C07DF"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2846DB2B"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4152BC5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4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5070405F" w14:textId="77777777">
        <w:trPr>
          <w:trHeight w:val="144"/>
          <w:tblCellSpacing w:w="20" w:type="nil"/>
        </w:trPr>
        <w:tc>
          <w:tcPr>
            <w:tcW w:w="703" w:type="dxa"/>
            <w:tcMar>
              <w:top w:w="50" w:type="dxa"/>
              <w:left w:w="100" w:type="dxa"/>
            </w:tcMar>
            <w:vAlign w:val="center"/>
          </w:tcPr>
          <w:p w14:paraId="6CA2E979"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2.7</w:t>
            </w:r>
          </w:p>
        </w:tc>
        <w:tc>
          <w:tcPr>
            <w:tcW w:w="2880" w:type="dxa"/>
            <w:tcMar>
              <w:top w:w="50" w:type="dxa"/>
              <w:left w:w="100" w:type="dxa"/>
            </w:tcMar>
            <w:vAlign w:val="center"/>
          </w:tcPr>
          <w:p w14:paraId="40E3BE65"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нормы построения сложных предложений</w:t>
            </w:r>
          </w:p>
        </w:tc>
        <w:tc>
          <w:tcPr>
            <w:tcW w:w="1372" w:type="dxa"/>
            <w:tcMar>
              <w:top w:w="50" w:type="dxa"/>
              <w:left w:w="100" w:type="dxa"/>
            </w:tcMar>
            <w:vAlign w:val="center"/>
          </w:tcPr>
          <w:p w14:paraId="7C0BF0D8"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14:paraId="71238B99"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7BAF539B"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10275839"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1951D52D" w14:textId="77777777">
        <w:trPr>
          <w:trHeight w:val="144"/>
          <w:tblCellSpacing w:w="20" w:type="nil"/>
        </w:trPr>
        <w:tc>
          <w:tcPr>
            <w:tcW w:w="703" w:type="dxa"/>
            <w:tcMar>
              <w:top w:w="50" w:type="dxa"/>
              <w:left w:w="100" w:type="dxa"/>
            </w:tcMar>
            <w:vAlign w:val="center"/>
          </w:tcPr>
          <w:p w14:paraId="7D626928"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2.8</w:t>
            </w:r>
          </w:p>
        </w:tc>
        <w:tc>
          <w:tcPr>
            <w:tcW w:w="2880" w:type="dxa"/>
            <w:tcMar>
              <w:top w:w="50" w:type="dxa"/>
              <w:left w:w="100" w:type="dxa"/>
            </w:tcMar>
            <w:vAlign w:val="center"/>
          </w:tcPr>
          <w:p w14:paraId="43690BE8"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Обобщение и систематизация по </w:t>
            </w:r>
            <w:r w:rsidRPr="004727E5">
              <w:rPr>
                <w:rFonts w:ascii="Times New Roman" w:hAnsi="Times New Roman" w:cs="Times New Roman"/>
                <w:color w:val="000000"/>
                <w:sz w:val="24"/>
                <w:szCs w:val="24"/>
                <w:lang w:val="ru-RU"/>
              </w:rPr>
              <w:lastRenderedPageBreak/>
              <w:t xml:space="preserve">теме «Синтаксис. </w:t>
            </w:r>
            <w:r w:rsidRPr="004727E5">
              <w:rPr>
                <w:rFonts w:ascii="Times New Roman" w:hAnsi="Times New Roman" w:cs="Times New Roman"/>
                <w:color w:val="000000"/>
                <w:sz w:val="24"/>
                <w:szCs w:val="24"/>
              </w:rPr>
              <w:t>Синтаксические нормы»</w:t>
            </w:r>
          </w:p>
        </w:tc>
        <w:tc>
          <w:tcPr>
            <w:tcW w:w="1372" w:type="dxa"/>
            <w:tcMar>
              <w:top w:w="50" w:type="dxa"/>
              <w:left w:w="100" w:type="dxa"/>
            </w:tcMar>
            <w:vAlign w:val="center"/>
          </w:tcPr>
          <w:p w14:paraId="2FFA9E2C"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14:paraId="3C92BE20"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649497AE"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338BE80C"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14:paraId="45182DF6" w14:textId="77777777">
        <w:trPr>
          <w:trHeight w:val="144"/>
          <w:tblCellSpacing w:w="20" w:type="nil"/>
        </w:trPr>
        <w:tc>
          <w:tcPr>
            <w:tcW w:w="0" w:type="auto"/>
            <w:gridSpan w:val="2"/>
            <w:tcMar>
              <w:top w:w="50" w:type="dxa"/>
              <w:left w:w="100" w:type="dxa"/>
            </w:tcMar>
            <w:vAlign w:val="center"/>
          </w:tcPr>
          <w:p w14:paraId="736BD764"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lastRenderedPageBreak/>
              <w:t>Итого по разделу</w:t>
            </w:r>
          </w:p>
        </w:tc>
        <w:tc>
          <w:tcPr>
            <w:tcW w:w="1372" w:type="dxa"/>
            <w:tcMar>
              <w:top w:w="50" w:type="dxa"/>
              <w:left w:w="100" w:type="dxa"/>
            </w:tcMar>
            <w:vAlign w:val="center"/>
          </w:tcPr>
          <w:p w14:paraId="0B331270"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415716F3" w14:textId="77777777" w:rsidR="00DD2215" w:rsidRPr="004727E5" w:rsidRDefault="00DD2215">
            <w:pPr>
              <w:rPr>
                <w:rFonts w:ascii="Times New Roman" w:hAnsi="Times New Roman" w:cs="Times New Roman"/>
                <w:sz w:val="24"/>
                <w:szCs w:val="24"/>
              </w:rPr>
            </w:pPr>
          </w:p>
        </w:tc>
      </w:tr>
      <w:tr w:rsidR="00DD2215" w:rsidRPr="004D604F" w14:paraId="091557D8" w14:textId="77777777">
        <w:trPr>
          <w:trHeight w:val="144"/>
          <w:tblCellSpacing w:w="20" w:type="nil"/>
        </w:trPr>
        <w:tc>
          <w:tcPr>
            <w:tcW w:w="0" w:type="auto"/>
            <w:gridSpan w:val="6"/>
            <w:tcMar>
              <w:top w:w="50" w:type="dxa"/>
              <w:left w:w="100" w:type="dxa"/>
            </w:tcMar>
            <w:vAlign w:val="center"/>
          </w:tcPr>
          <w:p w14:paraId="4BA80D5C"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3.</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Пунктуация. Основные правила пунктуации</w:t>
            </w:r>
          </w:p>
        </w:tc>
      </w:tr>
      <w:tr w:rsidR="00DD2215" w:rsidRPr="004D604F" w14:paraId="4358E1B7" w14:textId="77777777">
        <w:trPr>
          <w:trHeight w:val="144"/>
          <w:tblCellSpacing w:w="20" w:type="nil"/>
        </w:trPr>
        <w:tc>
          <w:tcPr>
            <w:tcW w:w="703" w:type="dxa"/>
            <w:tcMar>
              <w:top w:w="50" w:type="dxa"/>
              <w:left w:w="100" w:type="dxa"/>
            </w:tcMar>
            <w:vAlign w:val="center"/>
          </w:tcPr>
          <w:p w14:paraId="12D7AFA5"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3.1</w:t>
            </w:r>
          </w:p>
        </w:tc>
        <w:tc>
          <w:tcPr>
            <w:tcW w:w="2880" w:type="dxa"/>
            <w:tcMar>
              <w:top w:w="50" w:type="dxa"/>
              <w:left w:w="100" w:type="dxa"/>
            </w:tcMar>
            <w:vAlign w:val="center"/>
          </w:tcPr>
          <w:p w14:paraId="777A0CED"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Пунктуация как раздел лингвистики (повторение, обобщение)</w:t>
            </w:r>
          </w:p>
        </w:tc>
        <w:tc>
          <w:tcPr>
            <w:tcW w:w="1372" w:type="dxa"/>
            <w:tcMar>
              <w:top w:w="50" w:type="dxa"/>
              <w:left w:w="100" w:type="dxa"/>
            </w:tcMar>
            <w:vAlign w:val="center"/>
          </w:tcPr>
          <w:p w14:paraId="204EE4F3"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14:paraId="0DB1F3B4"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7EDF076B"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4D2C9B91"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193EC6F9" w14:textId="77777777">
        <w:trPr>
          <w:trHeight w:val="144"/>
          <w:tblCellSpacing w:w="20" w:type="nil"/>
        </w:trPr>
        <w:tc>
          <w:tcPr>
            <w:tcW w:w="703" w:type="dxa"/>
            <w:tcMar>
              <w:top w:w="50" w:type="dxa"/>
              <w:left w:w="100" w:type="dxa"/>
            </w:tcMar>
            <w:vAlign w:val="center"/>
          </w:tcPr>
          <w:p w14:paraId="43D813BB"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3.2</w:t>
            </w:r>
          </w:p>
        </w:tc>
        <w:tc>
          <w:tcPr>
            <w:tcW w:w="2880" w:type="dxa"/>
            <w:tcMar>
              <w:top w:w="50" w:type="dxa"/>
              <w:left w:w="100" w:type="dxa"/>
            </w:tcMar>
            <w:vAlign w:val="center"/>
          </w:tcPr>
          <w:p w14:paraId="5379B623"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между подлежащим и сказуемым</w:t>
            </w:r>
          </w:p>
        </w:tc>
        <w:tc>
          <w:tcPr>
            <w:tcW w:w="1372" w:type="dxa"/>
            <w:tcMar>
              <w:top w:w="50" w:type="dxa"/>
              <w:left w:w="100" w:type="dxa"/>
            </w:tcMar>
            <w:vAlign w:val="center"/>
          </w:tcPr>
          <w:p w14:paraId="7F4D484F"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14:paraId="52DBF89B"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BDD4087"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52015C4D"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6CFEB48A" w14:textId="77777777">
        <w:trPr>
          <w:trHeight w:val="144"/>
          <w:tblCellSpacing w:w="20" w:type="nil"/>
        </w:trPr>
        <w:tc>
          <w:tcPr>
            <w:tcW w:w="703" w:type="dxa"/>
            <w:tcMar>
              <w:top w:w="50" w:type="dxa"/>
              <w:left w:w="100" w:type="dxa"/>
            </w:tcMar>
            <w:vAlign w:val="center"/>
          </w:tcPr>
          <w:p w14:paraId="1863FF7F"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3.3</w:t>
            </w:r>
          </w:p>
        </w:tc>
        <w:tc>
          <w:tcPr>
            <w:tcW w:w="2880" w:type="dxa"/>
            <w:tcMar>
              <w:top w:w="50" w:type="dxa"/>
              <w:left w:w="100" w:type="dxa"/>
            </w:tcMar>
            <w:vAlign w:val="center"/>
          </w:tcPr>
          <w:p w14:paraId="4F4D7816"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однородными членами</w:t>
            </w:r>
          </w:p>
        </w:tc>
        <w:tc>
          <w:tcPr>
            <w:tcW w:w="1372" w:type="dxa"/>
            <w:tcMar>
              <w:top w:w="50" w:type="dxa"/>
              <w:left w:w="100" w:type="dxa"/>
            </w:tcMar>
            <w:vAlign w:val="center"/>
          </w:tcPr>
          <w:p w14:paraId="6A04D2BC"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561561F8"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0D5C419C"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274DC155"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2EE192D0" w14:textId="77777777">
        <w:trPr>
          <w:trHeight w:val="144"/>
          <w:tblCellSpacing w:w="20" w:type="nil"/>
        </w:trPr>
        <w:tc>
          <w:tcPr>
            <w:tcW w:w="703" w:type="dxa"/>
            <w:tcMar>
              <w:top w:w="50" w:type="dxa"/>
              <w:left w:w="100" w:type="dxa"/>
            </w:tcMar>
            <w:vAlign w:val="center"/>
          </w:tcPr>
          <w:p w14:paraId="02610A19"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3.4</w:t>
            </w:r>
          </w:p>
        </w:tc>
        <w:tc>
          <w:tcPr>
            <w:tcW w:w="2880" w:type="dxa"/>
            <w:tcMar>
              <w:top w:w="50" w:type="dxa"/>
              <w:left w:w="100" w:type="dxa"/>
            </w:tcMar>
            <w:vAlign w:val="center"/>
          </w:tcPr>
          <w:p w14:paraId="5FCD0D3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обособленными членами предложения</w:t>
            </w:r>
          </w:p>
        </w:tc>
        <w:tc>
          <w:tcPr>
            <w:tcW w:w="1372" w:type="dxa"/>
            <w:tcMar>
              <w:top w:w="50" w:type="dxa"/>
              <w:left w:w="100" w:type="dxa"/>
            </w:tcMar>
            <w:vAlign w:val="center"/>
          </w:tcPr>
          <w:p w14:paraId="5880D04C"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14:paraId="60C3D1DE"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3571ED1"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50462AB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115AA569" w14:textId="77777777">
        <w:trPr>
          <w:trHeight w:val="144"/>
          <w:tblCellSpacing w:w="20" w:type="nil"/>
        </w:trPr>
        <w:tc>
          <w:tcPr>
            <w:tcW w:w="703" w:type="dxa"/>
            <w:tcMar>
              <w:top w:w="50" w:type="dxa"/>
              <w:left w:w="100" w:type="dxa"/>
            </w:tcMar>
            <w:vAlign w:val="center"/>
          </w:tcPr>
          <w:p w14:paraId="1EC9F15C"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3.5</w:t>
            </w:r>
          </w:p>
        </w:tc>
        <w:tc>
          <w:tcPr>
            <w:tcW w:w="2880" w:type="dxa"/>
            <w:tcMar>
              <w:top w:w="50" w:type="dxa"/>
              <w:left w:w="100" w:type="dxa"/>
            </w:tcMar>
            <w:vAlign w:val="center"/>
          </w:tcPr>
          <w:p w14:paraId="443D07F3"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предложениях с вводными конструкциями, обращениями, междометиями</w:t>
            </w:r>
          </w:p>
        </w:tc>
        <w:tc>
          <w:tcPr>
            <w:tcW w:w="1372" w:type="dxa"/>
            <w:tcMar>
              <w:top w:w="50" w:type="dxa"/>
              <w:left w:w="100" w:type="dxa"/>
            </w:tcMar>
            <w:vAlign w:val="center"/>
          </w:tcPr>
          <w:p w14:paraId="7466D196"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27835F4E"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75EBF7E4"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7891EDBF"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2B3FBEC9" w14:textId="77777777">
        <w:trPr>
          <w:trHeight w:val="144"/>
          <w:tblCellSpacing w:w="20" w:type="nil"/>
        </w:trPr>
        <w:tc>
          <w:tcPr>
            <w:tcW w:w="703" w:type="dxa"/>
            <w:tcMar>
              <w:top w:w="50" w:type="dxa"/>
              <w:left w:w="100" w:type="dxa"/>
            </w:tcMar>
            <w:vAlign w:val="center"/>
          </w:tcPr>
          <w:p w14:paraId="5D886BB5"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3.6</w:t>
            </w:r>
          </w:p>
        </w:tc>
        <w:tc>
          <w:tcPr>
            <w:tcW w:w="2880" w:type="dxa"/>
            <w:tcMar>
              <w:top w:w="50" w:type="dxa"/>
              <w:left w:w="100" w:type="dxa"/>
            </w:tcMar>
            <w:vAlign w:val="center"/>
          </w:tcPr>
          <w:p w14:paraId="5598F24B"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w:t>
            </w:r>
          </w:p>
        </w:tc>
        <w:tc>
          <w:tcPr>
            <w:tcW w:w="1372" w:type="dxa"/>
            <w:tcMar>
              <w:top w:w="50" w:type="dxa"/>
              <w:left w:w="100" w:type="dxa"/>
            </w:tcMar>
            <w:vAlign w:val="center"/>
          </w:tcPr>
          <w:p w14:paraId="67940488"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14:paraId="347EB4B7"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7BE7AC1D"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01C2DA5C"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51BFF03F" w14:textId="77777777">
        <w:trPr>
          <w:trHeight w:val="144"/>
          <w:tblCellSpacing w:w="20" w:type="nil"/>
        </w:trPr>
        <w:tc>
          <w:tcPr>
            <w:tcW w:w="703" w:type="dxa"/>
            <w:tcMar>
              <w:top w:w="50" w:type="dxa"/>
              <w:left w:w="100" w:type="dxa"/>
            </w:tcMar>
            <w:vAlign w:val="center"/>
          </w:tcPr>
          <w:p w14:paraId="4786E3D0"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3.7</w:t>
            </w:r>
          </w:p>
        </w:tc>
        <w:tc>
          <w:tcPr>
            <w:tcW w:w="2880" w:type="dxa"/>
            <w:tcMar>
              <w:top w:w="50" w:type="dxa"/>
              <w:left w:w="100" w:type="dxa"/>
            </w:tcMar>
            <w:vAlign w:val="center"/>
          </w:tcPr>
          <w:p w14:paraId="1CDE7549"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в сложном предложении с разными видами связи</w:t>
            </w:r>
          </w:p>
        </w:tc>
        <w:tc>
          <w:tcPr>
            <w:tcW w:w="1372" w:type="dxa"/>
            <w:tcMar>
              <w:top w:w="50" w:type="dxa"/>
              <w:left w:w="100" w:type="dxa"/>
            </w:tcMar>
            <w:vAlign w:val="center"/>
          </w:tcPr>
          <w:p w14:paraId="1D463961"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2A13F922"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B495E59"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28B563BC"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7A0BF964" w14:textId="77777777">
        <w:trPr>
          <w:trHeight w:val="144"/>
          <w:tblCellSpacing w:w="20" w:type="nil"/>
        </w:trPr>
        <w:tc>
          <w:tcPr>
            <w:tcW w:w="703" w:type="dxa"/>
            <w:tcMar>
              <w:top w:w="50" w:type="dxa"/>
              <w:left w:w="100" w:type="dxa"/>
            </w:tcMar>
            <w:vAlign w:val="center"/>
          </w:tcPr>
          <w:p w14:paraId="4B708FA1"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3.8</w:t>
            </w:r>
          </w:p>
        </w:tc>
        <w:tc>
          <w:tcPr>
            <w:tcW w:w="2880" w:type="dxa"/>
            <w:tcMar>
              <w:top w:w="50" w:type="dxa"/>
              <w:left w:w="100" w:type="dxa"/>
            </w:tcMar>
            <w:vAlign w:val="center"/>
          </w:tcPr>
          <w:p w14:paraId="3842FF29"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Знаки препинания при передаче чужой речи</w:t>
            </w:r>
          </w:p>
        </w:tc>
        <w:tc>
          <w:tcPr>
            <w:tcW w:w="1372" w:type="dxa"/>
            <w:tcMar>
              <w:top w:w="50" w:type="dxa"/>
              <w:left w:w="100" w:type="dxa"/>
            </w:tcMar>
            <w:vAlign w:val="center"/>
          </w:tcPr>
          <w:p w14:paraId="7D43A268"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26BA59CF"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6140E93"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5A7FF5F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5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29844FDB" w14:textId="77777777">
        <w:trPr>
          <w:trHeight w:val="144"/>
          <w:tblCellSpacing w:w="20" w:type="nil"/>
        </w:trPr>
        <w:tc>
          <w:tcPr>
            <w:tcW w:w="703" w:type="dxa"/>
            <w:tcMar>
              <w:top w:w="50" w:type="dxa"/>
              <w:left w:w="100" w:type="dxa"/>
            </w:tcMar>
            <w:vAlign w:val="center"/>
          </w:tcPr>
          <w:p w14:paraId="386B6A6A"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3.9</w:t>
            </w:r>
          </w:p>
        </w:tc>
        <w:tc>
          <w:tcPr>
            <w:tcW w:w="2880" w:type="dxa"/>
            <w:tcMar>
              <w:top w:w="50" w:type="dxa"/>
              <w:left w:w="100" w:type="dxa"/>
            </w:tcMar>
            <w:vAlign w:val="center"/>
          </w:tcPr>
          <w:p w14:paraId="0BDE2C5E"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Повторение и обобщение по </w:t>
            </w:r>
            <w:r w:rsidRPr="004727E5">
              <w:rPr>
                <w:rFonts w:ascii="Times New Roman" w:hAnsi="Times New Roman" w:cs="Times New Roman"/>
                <w:color w:val="000000"/>
                <w:sz w:val="24"/>
                <w:szCs w:val="24"/>
                <w:lang w:val="ru-RU"/>
              </w:rPr>
              <w:lastRenderedPageBreak/>
              <w:t xml:space="preserve">темам раздела "Пунктуация. </w:t>
            </w:r>
            <w:r w:rsidRPr="004727E5">
              <w:rPr>
                <w:rFonts w:ascii="Times New Roman" w:hAnsi="Times New Roman" w:cs="Times New Roman"/>
                <w:color w:val="000000"/>
                <w:sz w:val="24"/>
                <w:szCs w:val="24"/>
              </w:rPr>
              <w:t>Основные правила пунктуации"</w:t>
            </w:r>
          </w:p>
        </w:tc>
        <w:tc>
          <w:tcPr>
            <w:tcW w:w="1372" w:type="dxa"/>
            <w:tcMar>
              <w:top w:w="50" w:type="dxa"/>
              <w:left w:w="100" w:type="dxa"/>
            </w:tcMar>
            <w:vAlign w:val="center"/>
          </w:tcPr>
          <w:p w14:paraId="6558CD0A"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lastRenderedPageBreak/>
              <w:t xml:space="preserve"> 1 </w:t>
            </w:r>
          </w:p>
        </w:tc>
        <w:tc>
          <w:tcPr>
            <w:tcW w:w="2400" w:type="dxa"/>
            <w:tcMar>
              <w:top w:w="50" w:type="dxa"/>
              <w:left w:w="100" w:type="dxa"/>
            </w:tcMar>
            <w:vAlign w:val="center"/>
          </w:tcPr>
          <w:p w14:paraId="1ABEEFFF"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2A09CAAD"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54B11BCC"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14:paraId="122AEC1D" w14:textId="77777777">
        <w:trPr>
          <w:trHeight w:val="144"/>
          <w:tblCellSpacing w:w="20" w:type="nil"/>
        </w:trPr>
        <w:tc>
          <w:tcPr>
            <w:tcW w:w="0" w:type="auto"/>
            <w:gridSpan w:val="2"/>
            <w:tcMar>
              <w:top w:w="50" w:type="dxa"/>
              <w:left w:w="100" w:type="dxa"/>
            </w:tcMar>
            <w:vAlign w:val="center"/>
          </w:tcPr>
          <w:p w14:paraId="53F849DE"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lastRenderedPageBreak/>
              <w:t>Итого по разделу</w:t>
            </w:r>
          </w:p>
        </w:tc>
        <w:tc>
          <w:tcPr>
            <w:tcW w:w="1372" w:type="dxa"/>
            <w:tcMar>
              <w:top w:w="50" w:type="dxa"/>
              <w:left w:w="100" w:type="dxa"/>
            </w:tcMar>
            <w:vAlign w:val="center"/>
          </w:tcPr>
          <w:p w14:paraId="7736A429"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17 </w:t>
            </w:r>
          </w:p>
        </w:tc>
        <w:tc>
          <w:tcPr>
            <w:tcW w:w="0" w:type="auto"/>
            <w:gridSpan w:val="3"/>
            <w:tcMar>
              <w:top w:w="50" w:type="dxa"/>
              <w:left w:w="100" w:type="dxa"/>
            </w:tcMar>
            <w:vAlign w:val="center"/>
          </w:tcPr>
          <w:p w14:paraId="0644A2EC" w14:textId="77777777" w:rsidR="00DD2215" w:rsidRPr="004727E5" w:rsidRDefault="00DD2215">
            <w:pPr>
              <w:rPr>
                <w:rFonts w:ascii="Times New Roman" w:hAnsi="Times New Roman" w:cs="Times New Roman"/>
                <w:sz w:val="24"/>
                <w:szCs w:val="24"/>
              </w:rPr>
            </w:pPr>
          </w:p>
        </w:tc>
      </w:tr>
      <w:tr w:rsidR="00DD2215" w:rsidRPr="004D604F" w14:paraId="7FC50EF5" w14:textId="77777777">
        <w:trPr>
          <w:trHeight w:val="144"/>
          <w:tblCellSpacing w:w="20" w:type="nil"/>
        </w:trPr>
        <w:tc>
          <w:tcPr>
            <w:tcW w:w="0" w:type="auto"/>
            <w:gridSpan w:val="6"/>
            <w:tcMar>
              <w:top w:w="50" w:type="dxa"/>
              <w:left w:w="100" w:type="dxa"/>
            </w:tcMar>
            <w:vAlign w:val="center"/>
          </w:tcPr>
          <w:p w14:paraId="13B0C6BD"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b/>
                <w:color w:val="000000"/>
                <w:sz w:val="24"/>
                <w:szCs w:val="24"/>
                <w:lang w:val="ru-RU"/>
              </w:rPr>
              <w:t>Раздел 4.</w:t>
            </w: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b/>
                <w:color w:val="000000"/>
                <w:sz w:val="24"/>
                <w:szCs w:val="24"/>
                <w:lang w:val="ru-RU"/>
              </w:rPr>
              <w:t>Функциональная стилистика. Культура речи</w:t>
            </w:r>
          </w:p>
        </w:tc>
      </w:tr>
      <w:tr w:rsidR="00DD2215" w:rsidRPr="004D604F" w14:paraId="40DAD3C0" w14:textId="77777777">
        <w:trPr>
          <w:trHeight w:val="144"/>
          <w:tblCellSpacing w:w="20" w:type="nil"/>
        </w:trPr>
        <w:tc>
          <w:tcPr>
            <w:tcW w:w="703" w:type="dxa"/>
            <w:tcMar>
              <w:top w:w="50" w:type="dxa"/>
              <w:left w:w="100" w:type="dxa"/>
            </w:tcMar>
            <w:vAlign w:val="center"/>
          </w:tcPr>
          <w:p w14:paraId="45DBC617"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4.1</w:t>
            </w:r>
          </w:p>
        </w:tc>
        <w:tc>
          <w:tcPr>
            <w:tcW w:w="2880" w:type="dxa"/>
            <w:tcMar>
              <w:top w:w="50" w:type="dxa"/>
              <w:left w:w="100" w:type="dxa"/>
            </w:tcMar>
            <w:vAlign w:val="center"/>
          </w:tcPr>
          <w:p w14:paraId="1B4B283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Функциональная стилистика как раздел лингвистики</w:t>
            </w:r>
          </w:p>
        </w:tc>
        <w:tc>
          <w:tcPr>
            <w:tcW w:w="1372" w:type="dxa"/>
            <w:tcMar>
              <w:top w:w="50" w:type="dxa"/>
              <w:left w:w="100" w:type="dxa"/>
            </w:tcMar>
            <w:vAlign w:val="center"/>
          </w:tcPr>
          <w:p w14:paraId="2D5280E0"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1 </w:t>
            </w:r>
          </w:p>
        </w:tc>
        <w:tc>
          <w:tcPr>
            <w:tcW w:w="2400" w:type="dxa"/>
            <w:tcMar>
              <w:top w:w="50" w:type="dxa"/>
              <w:left w:w="100" w:type="dxa"/>
            </w:tcMar>
            <w:vAlign w:val="center"/>
          </w:tcPr>
          <w:p w14:paraId="5126E25F"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BC73DE9"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059F06F7"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7EDBF2AB" w14:textId="77777777">
        <w:trPr>
          <w:trHeight w:val="144"/>
          <w:tblCellSpacing w:w="20" w:type="nil"/>
        </w:trPr>
        <w:tc>
          <w:tcPr>
            <w:tcW w:w="703" w:type="dxa"/>
            <w:tcMar>
              <w:top w:w="50" w:type="dxa"/>
              <w:left w:w="100" w:type="dxa"/>
            </w:tcMar>
            <w:vAlign w:val="center"/>
          </w:tcPr>
          <w:p w14:paraId="25FA3210"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4.2</w:t>
            </w:r>
          </w:p>
        </w:tc>
        <w:tc>
          <w:tcPr>
            <w:tcW w:w="2880" w:type="dxa"/>
            <w:tcMar>
              <w:top w:w="50" w:type="dxa"/>
              <w:left w:w="100" w:type="dxa"/>
            </w:tcMar>
            <w:vAlign w:val="center"/>
          </w:tcPr>
          <w:p w14:paraId="0A5F43F7"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Разговорная речь</w:t>
            </w:r>
          </w:p>
        </w:tc>
        <w:tc>
          <w:tcPr>
            <w:tcW w:w="1372" w:type="dxa"/>
            <w:tcMar>
              <w:top w:w="50" w:type="dxa"/>
              <w:left w:w="100" w:type="dxa"/>
            </w:tcMar>
            <w:vAlign w:val="center"/>
          </w:tcPr>
          <w:p w14:paraId="03BF1E65"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14:paraId="55FDBCFE"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02482DE0"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2614966F"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2">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0357CEDF" w14:textId="77777777">
        <w:trPr>
          <w:trHeight w:val="144"/>
          <w:tblCellSpacing w:w="20" w:type="nil"/>
        </w:trPr>
        <w:tc>
          <w:tcPr>
            <w:tcW w:w="703" w:type="dxa"/>
            <w:tcMar>
              <w:top w:w="50" w:type="dxa"/>
              <w:left w:w="100" w:type="dxa"/>
            </w:tcMar>
            <w:vAlign w:val="center"/>
          </w:tcPr>
          <w:p w14:paraId="56F992DD"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4.3</w:t>
            </w:r>
          </w:p>
        </w:tc>
        <w:tc>
          <w:tcPr>
            <w:tcW w:w="2880" w:type="dxa"/>
            <w:tcMar>
              <w:top w:w="50" w:type="dxa"/>
              <w:left w:w="100" w:type="dxa"/>
            </w:tcMar>
            <w:vAlign w:val="center"/>
          </w:tcPr>
          <w:p w14:paraId="3F841528"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разговорной речи: устный рассказ, беседа, спор (обзор)</w:t>
            </w:r>
          </w:p>
        </w:tc>
        <w:tc>
          <w:tcPr>
            <w:tcW w:w="1372" w:type="dxa"/>
            <w:tcMar>
              <w:top w:w="50" w:type="dxa"/>
              <w:left w:w="100" w:type="dxa"/>
            </w:tcMar>
            <w:vAlign w:val="center"/>
          </w:tcPr>
          <w:p w14:paraId="492C7673"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49C8E83A"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3B81D9BA"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7F8A9A8B"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3">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33EDA7E9" w14:textId="77777777">
        <w:trPr>
          <w:trHeight w:val="144"/>
          <w:tblCellSpacing w:w="20" w:type="nil"/>
        </w:trPr>
        <w:tc>
          <w:tcPr>
            <w:tcW w:w="703" w:type="dxa"/>
            <w:tcMar>
              <w:top w:w="50" w:type="dxa"/>
              <w:left w:w="100" w:type="dxa"/>
            </w:tcMar>
            <w:vAlign w:val="center"/>
          </w:tcPr>
          <w:p w14:paraId="5AA7E49A"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4.4</w:t>
            </w:r>
          </w:p>
        </w:tc>
        <w:tc>
          <w:tcPr>
            <w:tcW w:w="2880" w:type="dxa"/>
            <w:tcMar>
              <w:top w:w="50" w:type="dxa"/>
              <w:left w:w="100" w:type="dxa"/>
            </w:tcMar>
            <w:vAlign w:val="center"/>
          </w:tcPr>
          <w:p w14:paraId="75F9CC7F"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Научный стиль</w:t>
            </w:r>
          </w:p>
        </w:tc>
        <w:tc>
          <w:tcPr>
            <w:tcW w:w="1372" w:type="dxa"/>
            <w:tcMar>
              <w:top w:w="50" w:type="dxa"/>
              <w:left w:w="100" w:type="dxa"/>
            </w:tcMar>
            <w:vAlign w:val="center"/>
          </w:tcPr>
          <w:p w14:paraId="0B271B34"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3 </w:t>
            </w:r>
          </w:p>
        </w:tc>
        <w:tc>
          <w:tcPr>
            <w:tcW w:w="2400" w:type="dxa"/>
            <w:tcMar>
              <w:top w:w="50" w:type="dxa"/>
              <w:left w:w="100" w:type="dxa"/>
            </w:tcMar>
            <w:vAlign w:val="center"/>
          </w:tcPr>
          <w:p w14:paraId="764B3F21"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3FC1B964"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05F21A75"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4">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65AA3139" w14:textId="77777777">
        <w:trPr>
          <w:trHeight w:val="144"/>
          <w:tblCellSpacing w:w="20" w:type="nil"/>
        </w:trPr>
        <w:tc>
          <w:tcPr>
            <w:tcW w:w="703" w:type="dxa"/>
            <w:tcMar>
              <w:top w:w="50" w:type="dxa"/>
              <w:left w:w="100" w:type="dxa"/>
            </w:tcMar>
            <w:vAlign w:val="center"/>
          </w:tcPr>
          <w:p w14:paraId="3F4F7255"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4.5</w:t>
            </w:r>
          </w:p>
        </w:tc>
        <w:tc>
          <w:tcPr>
            <w:tcW w:w="2880" w:type="dxa"/>
            <w:tcMar>
              <w:top w:w="50" w:type="dxa"/>
              <w:left w:w="100" w:type="dxa"/>
            </w:tcMar>
            <w:vAlign w:val="center"/>
          </w:tcPr>
          <w:p w14:paraId="65E1F4CD"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научного стиля (обзор)</w:t>
            </w:r>
          </w:p>
        </w:tc>
        <w:tc>
          <w:tcPr>
            <w:tcW w:w="1372" w:type="dxa"/>
            <w:tcMar>
              <w:top w:w="50" w:type="dxa"/>
              <w:left w:w="100" w:type="dxa"/>
            </w:tcMar>
            <w:vAlign w:val="center"/>
          </w:tcPr>
          <w:p w14:paraId="28795915"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525B30BA"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0F692EF5"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513B293F"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5">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39DA0020" w14:textId="77777777">
        <w:trPr>
          <w:trHeight w:val="144"/>
          <w:tblCellSpacing w:w="20" w:type="nil"/>
        </w:trPr>
        <w:tc>
          <w:tcPr>
            <w:tcW w:w="703" w:type="dxa"/>
            <w:tcMar>
              <w:top w:w="50" w:type="dxa"/>
              <w:left w:w="100" w:type="dxa"/>
            </w:tcMar>
            <w:vAlign w:val="center"/>
          </w:tcPr>
          <w:p w14:paraId="4D2F41A8"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4.6</w:t>
            </w:r>
          </w:p>
        </w:tc>
        <w:tc>
          <w:tcPr>
            <w:tcW w:w="2880" w:type="dxa"/>
            <w:tcMar>
              <w:top w:w="50" w:type="dxa"/>
              <w:left w:w="100" w:type="dxa"/>
            </w:tcMar>
            <w:vAlign w:val="center"/>
          </w:tcPr>
          <w:p w14:paraId="28F69DBA"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Официально-деловой стиль. Основные жанры официально-делового стиля (обзор)</w:t>
            </w:r>
          </w:p>
        </w:tc>
        <w:tc>
          <w:tcPr>
            <w:tcW w:w="1372" w:type="dxa"/>
            <w:tcMar>
              <w:top w:w="50" w:type="dxa"/>
              <w:left w:w="100" w:type="dxa"/>
            </w:tcMar>
            <w:vAlign w:val="center"/>
          </w:tcPr>
          <w:p w14:paraId="180DBE4B"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2 </w:t>
            </w:r>
          </w:p>
        </w:tc>
        <w:tc>
          <w:tcPr>
            <w:tcW w:w="2400" w:type="dxa"/>
            <w:tcMar>
              <w:top w:w="50" w:type="dxa"/>
              <w:left w:w="100" w:type="dxa"/>
            </w:tcMar>
            <w:vAlign w:val="center"/>
          </w:tcPr>
          <w:p w14:paraId="6249EEED"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495FF654"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0179D481"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6">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6F787D39" w14:textId="77777777">
        <w:trPr>
          <w:trHeight w:val="144"/>
          <w:tblCellSpacing w:w="20" w:type="nil"/>
        </w:trPr>
        <w:tc>
          <w:tcPr>
            <w:tcW w:w="703" w:type="dxa"/>
            <w:tcMar>
              <w:top w:w="50" w:type="dxa"/>
              <w:left w:w="100" w:type="dxa"/>
            </w:tcMar>
            <w:vAlign w:val="center"/>
          </w:tcPr>
          <w:p w14:paraId="7B43AC5B"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4.7</w:t>
            </w:r>
          </w:p>
        </w:tc>
        <w:tc>
          <w:tcPr>
            <w:tcW w:w="2880" w:type="dxa"/>
            <w:tcMar>
              <w:top w:w="50" w:type="dxa"/>
              <w:left w:w="100" w:type="dxa"/>
            </w:tcMar>
            <w:vAlign w:val="center"/>
          </w:tcPr>
          <w:p w14:paraId="6E381777"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Публицистический стиль</w:t>
            </w:r>
          </w:p>
        </w:tc>
        <w:tc>
          <w:tcPr>
            <w:tcW w:w="1372" w:type="dxa"/>
            <w:tcMar>
              <w:top w:w="50" w:type="dxa"/>
              <w:left w:w="100" w:type="dxa"/>
            </w:tcMar>
            <w:vAlign w:val="center"/>
          </w:tcPr>
          <w:p w14:paraId="78E92C89"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 </w:t>
            </w:r>
          </w:p>
        </w:tc>
        <w:tc>
          <w:tcPr>
            <w:tcW w:w="2400" w:type="dxa"/>
            <w:tcMar>
              <w:top w:w="50" w:type="dxa"/>
              <w:left w:w="100" w:type="dxa"/>
            </w:tcMar>
            <w:vAlign w:val="center"/>
          </w:tcPr>
          <w:p w14:paraId="245E6ACC"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533E4A8"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42D7E4FC"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7">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109C98C0" w14:textId="77777777">
        <w:trPr>
          <w:trHeight w:val="144"/>
          <w:tblCellSpacing w:w="20" w:type="nil"/>
        </w:trPr>
        <w:tc>
          <w:tcPr>
            <w:tcW w:w="703" w:type="dxa"/>
            <w:tcMar>
              <w:top w:w="50" w:type="dxa"/>
              <w:left w:w="100" w:type="dxa"/>
            </w:tcMar>
            <w:vAlign w:val="center"/>
          </w:tcPr>
          <w:p w14:paraId="7C68E033"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4.8</w:t>
            </w:r>
          </w:p>
        </w:tc>
        <w:tc>
          <w:tcPr>
            <w:tcW w:w="2880" w:type="dxa"/>
            <w:tcMar>
              <w:top w:w="50" w:type="dxa"/>
              <w:left w:w="100" w:type="dxa"/>
            </w:tcMar>
            <w:vAlign w:val="center"/>
          </w:tcPr>
          <w:p w14:paraId="5E6E0554"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Основные жанры публицистического стиля (обзор)</w:t>
            </w:r>
          </w:p>
        </w:tc>
        <w:tc>
          <w:tcPr>
            <w:tcW w:w="1372" w:type="dxa"/>
            <w:tcMar>
              <w:top w:w="50" w:type="dxa"/>
              <w:left w:w="100" w:type="dxa"/>
            </w:tcMar>
            <w:vAlign w:val="center"/>
          </w:tcPr>
          <w:p w14:paraId="3DCF4AA5"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3 </w:t>
            </w:r>
          </w:p>
        </w:tc>
        <w:tc>
          <w:tcPr>
            <w:tcW w:w="2400" w:type="dxa"/>
            <w:tcMar>
              <w:top w:w="50" w:type="dxa"/>
              <w:left w:w="100" w:type="dxa"/>
            </w:tcMar>
            <w:vAlign w:val="center"/>
          </w:tcPr>
          <w:p w14:paraId="546F81B1"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4CF56C4"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31407386"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8">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791223BB" w14:textId="77777777">
        <w:trPr>
          <w:trHeight w:val="144"/>
          <w:tblCellSpacing w:w="20" w:type="nil"/>
        </w:trPr>
        <w:tc>
          <w:tcPr>
            <w:tcW w:w="703" w:type="dxa"/>
            <w:tcMar>
              <w:top w:w="50" w:type="dxa"/>
              <w:left w:w="100" w:type="dxa"/>
            </w:tcMar>
            <w:vAlign w:val="center"/>
          </w:tcPr>
          <w:p w14:paraId="629CB2A6" w14:textId="77777777" w:rsidR="00DD2215" w:rsidRPr="004727E5" w:rsidRDefault="006F775C">
            <w:pPr>
              <w:spacing w:after="0"/>
              <w:rPr>
                <w:rFonts w:ascii="Times New Roman" w:hAnsi="Times New Roman" w:cs="Times New Roman"/>
                <w:sz w:val="24"/>
                <w:szCs w:val="24"/>
              </w:rPr>
            </w:pPr>
            <w:r w:rsidRPr="004727E5">
              <w:rPr>
                <w:rFonts w:ascii="Times New Roman" w:hAnsi="Times New Roman" w:cs="Times New Roman"/>
                <w:color w:val="000000"/>
                <w:sz w:val="24"/>
                <w:szCs w:val="24"/>
              </w:rPr>
              <w:t>4.9</w:t>
            </w:r>
          </w:p>
        </w:tc>
        <w:tc>
          <w:tcPr>
            <w:tcW w:w="2880" w:type="dxa"/>
            <w:tcMar>
              <w:top w:w="50" w:type="dxa"/>
              <w:left w:w="100" w:type="dxa"/>
            </w:tcMar>
            <w:vAlign w:val="center"/>
          </w:tcPr>
          <w:p w14:paraId="307E6D49"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Язык художественной литературы</w:t>
            </w:r>
          </w:p>
        </w:tc>
        <w:tc>
          <w:tcPr>
            <w:tcW w:w="1372" w:type="dxa"/>
            <w:tcMar>
              <w:top w:w="50" w:type="dxa"/>
              <w:left w:w="100" w:type="dxa"/>
            </w:tcMar>
            <w:vAlign w:val="center"/>
          </w:tcPr>
          <w:p w14:paraId="7D336155"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4 </w:t>
            </w:r>
          </w:p>
        </w:tc>
        <w:tc>
          <w:tcPr>
            <w:tcW w:w="2400" w:type="dxa"/>
            <w:tcMar>
              <w:top w:w="50" w:type="dxa"/>
              <w:left w:w="100" w:type="dxa"/>
            </w:tcMar>
            <w:vAlign w:val="center"/>
          </w:tcPr>
          <w:p w14:paraId="3729F596"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5FBF5122"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499876CB"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69">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14:paraId="1F7664E6" w14:textId="77777777">
        <w:trPr>
          <w:trHeight w:val="144"/>
          <w:tblCellSpacing w:w="20" w:type="nil"/>
        </w:trPr>
        <w:tc>
          <w:tcPr>
            <w:tcW w:w="0" w:type="auto"/>
            <w:gridSpan w:val="2"/>
            <w:tcMar>
              <w:top w:w="50" w:type="dxa"/>
              <w:left w:w="100" w:type="dxa"/>
            </w:tcMar>
            <w:vAlign w:val="center"/>
          </w:tcPr>
          <w:p w14:paraId="47F1C2E8"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Итого по разделу</w:t>
            </w:r>
          </w:p>
        </w:tc>
        <w:tc>
          <w:tcPr>
            <w:tcW w:w="1372" w:type="dxa"/>
            <w:tcMar>
              <w:top w:w="50" w:type="dxa"/>
              <w:left w:w="100" w:type="dxa"/>
            </w:tcMar>
            <w:vAlign w:val="center"/>
          </w:tcPr>
          <w:p w14:paraId="20CF0F6E"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21 </w:t>
            </w:r>
          </w:p>
        </w:tc>
        <w:tc>
          <w:tcPr>
            <w:tcW w:w="0" w:type="auto"/>
            <w:gridSpan w:val="3"/>
            <w:tcMar>
              <w:top w:w="50" w:type="dxa"/>
              <w:left w:w="100" w:type="dxa"/>
            </w:tcMar>
            <w:vAlign w:val="center"/>
          </w:tcPr>
          <w:p w14:paraId="428FBDEF" w14:textId="77777777" w:rsidR="00DD2215" w:rsidRPr="004727E5" w:rsidRDefault="00DD2215">
            <w:pPr>
              <w:rPr>
                <w:rFonts w:ascii="Times New Roman" w:hAnsi="Times New Roman" w:cs="Times New Roman"/>
                <w:sz w:val="24"/>
                <w:szCs w:val="24"/>
              </w:rPr>
            </w:pPr>
          </w:p>
        </w:tc>
      </w:tr>
      <w:tr w:rsidR="00DD2215" w:rsidRPr="004D604F" w14:paraId="6651F75F" w14:textId="77777777">
        <w:trPr>
          <w:trHeight w:val="144"/>
          <w:tblCellSpacing w:w="20" w:type="nil"/>
        </w:trPr>
        <w:tc>
          <w:tcPr>
            <w:tcW w:w="0" w:type="auto"/>
            <w:gridSpan w:val="2"/>
            <w:tcMar>
              <w:top w:w="50" w:type="dxa"/>
              <w:left w:w="100" w:type="dxa"/>
            </w:tcMar>
            <w:vAlign w:val="center"/>
          </w:tcPr>
          <w:p w14:paraId="1C0994B0"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t>Повторение</w:t>
            </w:r>
          </w:p>
        </w:tc>
        <w:tc>
          <w:tcPr>
            <w:tcW w:w="1372" w:type="dxa"/>
            <w:tcMar>
              <w:top w:w="50" w:type="dxa"/>
              <w:left w:w="100" w:type="dxa"/>
            </w:tcMar>
            <w:vAlign w:val="center"/>
          </w:tcPr>
          <w:p w14:paraId="3699E234"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6 </w:t>
            </w:r>
          </w:p>
        </w:tc>
        <w:tc>
          <w:tcPr>
            <w:tcW w:w="2400" w:type="dxa"/>
            <w:tcMar>
              <w:top w:w="50" w:type="dxa"/>
              <w:left w:w="100" w:type="dxa"/>
            </w:tcMar>
            <w:vAlign w:val="center"/>
          </w:tcPr>
          <w:p w14:paraId="4887BC8E" w14:textId="77777777" w:rsidR="00DD2215" w:rsidRPr="004727E5" w:rsidRDefault="00DD2215">
            <w:pPr>
              <w:spacing w:after="0"/>
              <w:ind w:left="135"/>
              <w:jc w:val="center"/>
              <w:rPr>
                <w:rFonts w:ascii="Times New Roman" w:hAnsi="Times New Roman" w:cs="Times New Roman"/>
                <w:sz w:val="24"/>
                <w:szCs w:val="24"/>
              </w:rPr>
            </w:pPr>
          </w:p>
        </w:tc>
        <w:tc>
          <w:tcPr>
            <w:tcW w:w="2526" w:type="dxa"/>
            <w:tcMar>
              <w:top w:w="50" w:type="dxa"/>
              <w:left w:w="100" w:type="dxa"/>
            </w:tcMar>
            <w:vAlign w:val="center"/>
          </w:tcPr>
          <w:p w14:paraId="1A59815C"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76C45DDE"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0">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D604F" w14:paraId="52073782" w14:textId="77777777">
        <w:trPr>
          <w:trHeight w:val="144"/>
          <w:tblCellSpacing w:w="20" w:type="nil"/>
        </w:trPr>
        <w:tc>
          <w:tcPr>
            <w:tcW w:w="0" w:type="auto"/>
            <w:gridSpan w:val="2"/>
            <w:tcMar>
              <w:top w:w="50" w:type="dxa"/>
              <w:left w:w="100" w:type="dxa"/>
            </w:tcMar>
            <w:vAlign w:val="center"/>
          </w:tcPr>
          <w:p w14:paraId="718BDCBD" w14:textId="77777777" w:rsidR="00DD2215" w:rsidRPr="004727E5" w:rsidRDefault="006F775C">
            <w:pPr>
              <w:spacing w:after="0"/>
              <w:ind w:left="135"/>
              <w:rPr>
                <w:rFonts w:ascii="Times New Roman" w:hAnsi="Times New Roman" w:cs="Times New Roman"/>
                <w:sz w:val="24"/>
                <w:szCs w:val="24"/>
              </w:rPr>
            </w:pPr>
            <w:r w:rsidRPr="004727E5">
              <w:rPr>
                <w:rFonts w:ascii="Times New Roman" w:hAnsi="Times New Roman" w:cs="Times New Roman"/>
                <w:color w:val="000000"/>
                <w:sz w:val="24"/>
                <w:szCs w:val="24"/>
              </w:rPr>
              <w:lastRenderedPageBreak/>
              <w:t>Итоговый контроль</w:t>
            </w:r>
          </w:p>
        </w:tc>
        <w:tc>
          <w:tcPr>
            <w:tcW w:w="1372" w:type="dxa"/>
            <w:tcMar>
              <w:top w:w="50" w:type="dxa"/>
              <w:left w:w="100" w:type="dxa"/>
            </w:tcMar>
            <w:vAlign w:val="center"/>
          </w:tcPr>
          <w:p w14:paraId="1DA027B6"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400" w:type="dxa"/>
            <w:tcMar>
              <w:top w:w="50" w:type="dxa"/>
              <w:left w:w="100" w:type="dxa"/>
            </w:tcMar>
            <w:vAlign w:val="center"/>
          </w:tcPr>
          <w:p w14:paraId="24203E12"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14:paraId="03FA00EC" w14:textId="77777777" w:rsidR="00DD2215" w:rsidRPr="004727E5" w:rsidRDefault="00DD2215">
            <w:pPr>
              <w:spacing w:after="0"/>
              <w:ind w:left="135"/>
              <w:jc w:val="center"/>
              <w:rPr>
                <w:rFonts w:ascii="Times New Roman" w:hAnsi="Times New Roman" w:cs="Times New Roman"/>
                <w:sz w:val="24"/>
                <w:szCs w:val="24"/>
              </w:rPr>
            </w:pPr>
          </w:p>
        </w:tc>
        <w:tc>
          <w:tcPr>
            <w:tcW w:w="3713" w:type="dxa"/>
            <w:tcMar>
              <w:top w:w="50" w:type="dxa"/>
              <w:left w:w="100" w:type="dxa"/>
            </w:tcMar>
            <w:vAlign w:val="center"/>
          </w:tcPr>
          <w:p w14:paraId="2902230B"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 xml:space="preserve">Библиотека ЦОК </w:t>
            </w:r>
            <w:hyperlink r:id="rId71">
              <w:r w:rsidRPr="004727E5">
                <w:rPr>
                  <w:rFonts w:ascii="Times New Roman" w:hAnsi="Times New Roman" w:cs="Times New Roman"/>
                  <w:color w:val="0000FF"/>
                  <w:sz w:val="24"/>
                  <w:szCs w:val="24"/>
                  <w:u w:val="single"/>
                </w:rPr>
                <w:t>https</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m</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edsoo</w:t>
              </w:r>
              <w:r w:rsidRPr="004727E5">
                <w:rPr>
                  <w:rFonts w:ascii="Times New Roman" w:hAnsi="Times New Roman" w:cs="Times New Roman"/>
                  <w:color w:val="0000FF"/>
                  <w:sz w:val="24"/>
                  <w:szCs w:val="24"/>
                  <w:u w:val="single"/>
                  <w:lang w:val="ru-RU"/>
                </w:rPr>
                <w:t>.</w:t>
              </w:r>
              <w:r w:rsidRPr="004727E5">
                <w:rPr>
                  <w:rFonts w:ascii="Times New Roman" w:hAnsi="Times New Roman" w:cs="Times New Roman"/>
                  <w:color w:val="0000FF"/>
                  <w:sz w:val="24"/>
                  <w:szCs w:val="24"/>
                  <w:u w:val="single"/>
                </w:rPr>
                <w:t>ru</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f</w:t>
              </w:r>
              <w:r w:rsidRPr="004727E5">
                <w:rPr>
                  <w:rFonts w:ascii="Times New Roman" w:hAnsi="Times New Roman" w:cs="Times New Roman"/>
                  <w:color w:val="0000FF"/>
                  <w:sz w:val="24"/>
                  <w:szCs w:val="24"/>
                  <w:u w:val="single"/>
                  <w:lang w:val="ru-RU"/>
                </w:rPr>
                <w:t>41</w:t>
              </w:r>
              <w:r w:rsidRPr="004727E5">
                <w:rPr>
                  <w:rFonts w:ascii="Times New Roman" w:hAnsi="Times New Roman" w:cs="Times New Roman"/>
                  <w:color w:val="0000FF"/>
                  <w:sz w:val="24"/>
                  <w:szCs w:val="24"/>
                  <w:u w:val="single"/>
                </w:rPr>
                <w:t>c</w:t>
              </w:r>
              <w:r w:rsidRPr="004727E5">
                <w:rPr>
                  <w:rFonts w:ascii="Times New Roman" w:hAnsi="Times New Roman" w:cs="Times New Roman"/>
                  <w:color w:val="0000FF"/>
                  <w:sz w:val="24"/>
                  <w:szCs w:val="24"/>
                  <w:u w:val="single"/>
                  <w:lang w:val="ru-RU"/>
                </w:rPr>
                <w:t>7</w:t>
              </w:r>
              <w:r w:rsidRPr="004727E5">
                <w:rPr>
                  <w:rFonts w:ascii="Times New Roman" w:hAnsi="Times New Roman" w:cs="Times New Roman"/>
                  <w:color w:val="0000FF"/>
                  <w:sz w:val="24"/>
                  <w:szCs w:val="24"/>
                  <w:u w:val="single"/>
                </w:rPr>
                <w:t>e</w:t>
              </w:r>
              <w:r w:rsidRPr="004727E5">
                <w:rPr>
                  <w:rFonts w:ascii="Times New Roman" w:hAnsi="Times New Roman" w:cs="Times New Roman"/>
                  <w:color w:val="0000FF"/>
                  <w:sz w:val="24"/>
                  <w:szCs w:val="24"/>
                  <w:u w:val="single"/>
                  <w:lang w:val="ru-RU"/>
                </w:rPr>
                <w:t>2</w:t>
              </w:r>
            </w:hyperlink>
          </w:p>
        </w:tc>
      </w:tr>
      <w:tr w:rsidR="00DD2215" w:rsidRPr="004727E5" w14:paraId="6A9C64AE" w14:textId="77777777">
        <w:trPr>
          <w:trHeight w:val="144"/>
          <w:tblCellSpacing w:w="20" w:type="nil"/>
        </w:trPr>
        <w:tc>
          <w:tcPr>
            <w:tcW w:w="0" w:type="auto"/>
            <w:gridSpan w:val="2"/>
            <w:tcMar>
              <w:top w:w="50" w:type="dxa"/>
              <w:left w:w="100" w:type="dxa"/>
            </w:tcMar>
            <w:vAlign w:val="center"/>
          </w:tcPr>
          <w:p w14:paraId="79E9603F" w14:textId="77777777" w:rsidR="00DD2215" w:rsidRPr="004727E5" w:rsidRDefault="006F775C">
            <w:pPr>
              <w:spacing w:after="0"/>
              <w:ind w:left="135"/>
              <w:rPr>
                <w:rFonts w:ascii="Times New Roman" w:hAnsi="Times New Roman" w:cs="Times New Roman"/>
                <w:sz w:val="24"/>
                <w:szCs w:val="24"/>
                <w:lang w:val="ru-RU"/>
              </w:rPr>
            </w:pPr>
            <w:r w:rsidRPr="004727E5">
              <w:rPr>
                <w:rFonts w:ascii="Times New Roman" w:hAnsi="Times New Roman" w:cs="Times New Roman"/>
                <w:color w:val="000000"/>
                <w:sz w:val="24"/>
                <w:szCs w:val="24"/>
                <w:lang w:val="ru-RU"/>
              </w:rPr>
              <w:t>ОБЩЕЕ КОЛИЧЕСТВО ЧАСОВ ПО ПРОГРАММЕ</w:t>
            </w:r>
          </w:p>
        </w:tc>
        <w:tc>
          <w:tcPr>
            <w:tcW w:w="1372" w:type="dxa"/>
            <w:tcMar>
              <w:top w:w="50" w:type="dxa"/>
              <w:left w:w="100" w:type="dxa"/>
            </w:tcMar>
            <w:vAlign w:val="center"/>
          </w:tcPr>
          <w:p w14:paraId="091E51EB"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lang w:val="ru-RU"/>
              </w:rPr>
              <w:t xml:space="preserve"> </w:t>
            </w:r>
            <w:r w:rsidRPr="004727E5">
              <w:rPr>
                <w:rFonts w:ascii="Times New Roman" w:hAnsi="Times New Roman" w:cs="Times New Roman"/>
                <w:color w:val="000000"/>
                <w:sz w:val="24"/>
                <w:szCs w:val="24"/>
              </w:rPr>
              <w:t xml:space="preserve">68 </w:t>
            </w:r>
          </w:p>
        </w:tc>
        <w:tc>
          <w:tcPr>
            <w:tcW w:w="2400" w:type="dxa"/>
            <w:tcMar>
              <w:top w:w="50" w:type="dxa"/>
              <w:left w:w="100" w:type="dxa"/>
            </w:tcMar>
            <w:vAlign w:val="center"/>
          </w:tcPr>
          <w:p w14:paraId="6B394FC1"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5 </w:t>
            </w:r>
          </w:p>
        </w:tc>
        <w:tc>
          <w:tcPr>
            <w:tcW w:w="2526" w:type="dxa"/>
            <w:tcMar>
              <w:top w:w="50" w:type="dxa"/>
              <w:left w:w="100" w:type="dxa"/>
            </w:tcMar>
            <w:vAlign w:val="center"/>
          </w:tcPr>
          <w:p w14:paraId="10B57F79" w14:textId="77777777" w:rsidR="00DD2215" w:rsidRPr="004727E5" w:rsidRDefault="006F775C">
            <w:pPr>
              <w:spacing w:after="0"/>
              <w:ind w:left="135"/>
              <w:jc w:val="center"/>
              <w:rPr>
                <w:rFonts w:ascii="Times New Roman" w:hAnsi="Times New Roman" w:cs="Times New Roman"/>
                <w:sz w:val="24"/>
                <w:szCs w:val="24"/>
              </w:rPr>
            </w:pPr>
            <w:r w:rsidRPr="004727E5">
              <w:rPr>
                <w:rFonts w:ascii="Times New Roman" w:hAnsi="Times New Roman" w:cs="Times New Roman"/>
                <w:color w:val="000000"/>
                <w:sz w:val="24"/>
                <w:szCs w:val="24"/>
              </w:rPr>
              <w:t xml:space="preserve"> 0 </w:t>
            </w:r>
          </w:p>
        </w:tc>
        <w:tc>
          <w:tcPr>
            <w:tcW w:w="3713" w:type="dxa"/>
            <w:tcMar>
              <w:top w:w="50" w:type="dxa"/>
              <w:left w:w="100" w:type="dxa"/>
            </w:tcMar>
            <w:vAlign w:val="center"/>
          </w:tcPr>
          <w:p w14:paraId="1DE80F37" w14:textId="77777777" w:rsidR="00DD2215" w:rsidRPr="004727E5" w:rsidRDefault="00DD2215">
            <w:pPr>
              <w:rPr>
                <w:rFonts w:ascii="Times New Roman" w:hAnsi="Times New Roman" w:cs="Times New Roman"/>
                <w:sz w:val="24"/>
                <w:szCs w:val="24"/>
              </w:rPr>
            </w:pPr>
          </w:p>
        </w:tc>
      </w:tr>
    </w:tbl>
    <w:p w14:paraId="0CCF4DCB" w14:textId="77777777" w:rsidR="00DD2215" w:rsidRPr="004727E5" w:rsidRDefault="00DD2215">
      <w:pPr>
        <w:rPr>
          <w:rFonts w:ascii="Times New Roman" w:hAnsi="Times New Roman" w:cs="Times New Roman"/>
          <w:sz w:val="24"/>
          <w:szCs w:val="24"/>
        </w:rPr>
        <w:sectPr w:rsidR="00DD2215" w:rsidRPr="004727E5">
          <w:pgSz w:w="16383" w:h="11906" w:orient="landscape"/>
          <w:pgMar w:top="1134" w:right="850" w:bottom="1134" w:left="1701" w:header="720" w:footer="720" w:gutter="0"/>
          <w:cols w:space="720"/>
        </w:sectPr>
      </w:pPr>
    </w:p>
    <w:p w14:paraId="07E80B6A" w14:textId="77777777" w:rsidR="00DD2215" w:rsidRPr="004727E5" w:rsidRDefault="00DD2215">
      <w:pPr>
        <w:rPr>
          <w:rFonts w:ascii="Times New Roman" w:hAnsi="Times New Roman" w:cs="Times New Roman"/>
          <w:sz w:val="24"/>
          <w:szCs w:val="24"/>
        </w:rPr>
        <w:sectPr w:rsidR="00DD2215" w:rsidRPr="004727E5">
          <w:pgSz w:w="16383" w:h="11906" w:orient="landscape"/>
          <w:pgMar w:top="1134" w:right="850" w:bottom="1134" w:left="1701" w:header="720" w:footer="720" w:gutter="0"/>
          <w:cols w:space="720"/>
        </w:sectPr>
      </w:pPr>
    </w:p>
    <w:p w14:paraId="3B314DB6" w14:textId="110DD4C5" w:rsidR="00DD2215" w:rsidRDefault="00DD2215" w:rsidP="00A72496">
      <w:pPr>
        <w:spacing w:after="0"/>
        <w:sectPr w:rsidR="00DD2215">
          <w:pgSz w:w="16383" w:h="11906" w:orient="landscape"/>
          <w:pgMar w:top="1134" w:right="850" w:bottom="1134" w:left="1701" w:header="720" w:footer="720" w:gutter="0"/>
          <w:cols w:space="720"/>
        </w:sectPr>
      </w:pPr>
      <w:bookmarkStart w:id="7" w:name="block-19340"/>
      <w:bookmarkEnd w:id="6"/>
    </w:p>
    <w:p w14:paraId="6D7F0420" w14:textId="77777777" w:rsidR="00DD2215" w:rsidRPr="004727E5" w:rsidRDefault="00DD2215">
      <w:pPr>
        <w:rPr>
          <w:lang w:val="ru-RU"/>
        </w:rPr>
        <w:sectPr w:rsidR="00DD2215" w:rsidRPr="004727E5">
          <w:pgSz w:w="16383" w:h="11906" w:orient="landscape"/>
          <w:pgMar w:top="1134" w:right="850" w:bottom="1134" w:left="1701" w:header="720" w:footer="720" w:gutter="0"/>
          <w:cols w:space="720"/>
        </w:sectPr>
      </w:pPr>
    </w:p>
    <w:p w14:paraId="3CCE24A1" w14:textId="77777777" w:rsidR="00DD2215" w:rsidRPr="004727E5" w:rsidRDefault="006F775C" w:rsidP="004727E5">
      <w:pPr>
        <w:spacing w:after="0"/>
        <w:rPr>
          <w:lang w:val="ru-RU"/>
        </w:rPr>
      </w:pPr>
      <w:bookmarkStart w:id="8" w:name="block-19341"/>
      <w:bookmarkEnd w:id="7"/>
      <w:r w:rsidRPr="004727E5">
        <w:rPr>
          <w:rFonts w:ascii="Times New Roman" w:hAnsi="Times New Roman"/>
          <w:b/>
          <w:color w:val="000000"/>
          <w:sz w:val="28"/>
          <w:lang w:val="ru-RU"/>
        </w:rPr>
        <w:lastRenderedPageBreak/>
        <w:t>УЧЕБНО-МЕТОДИЧЕСКОЕ ОБЕСПЕЧЕНИЕ ОБРАЗОВАТЕЛЬНОГО ПРОЦЕССА</w:t>
      </w:r>
    </w:p>
    <w:p w14:paraId="4B6008A2" w14:textId="77777777" w:rsidR="00DD2215" w:rsidRPr="004727E5" w:rsidRDefault="006F775C">
      <w:pPr>
        <w:spacing w:after="0" w:line="480" w:lineRule="auto"/>
        <w:ind w:left="120"/>
        <w:rPr>
          <w:lang w:val="ru-RU"/>
        </w:rPr>
      </w:pPr>
      <w:r w:rsidRPr="004727E5">
        <w:rPr>
          <w:rFonts w:ascii="Times New Roman" w:hAnsi="Times New Roman"/>
          <w:b/>
          <w:color w:val="000000"/>
          <w:sz w:val="28"/>
          <w:lang w:val="ru-RU"/>
        </w:rPr>
        <w:t>ОБЯЗАТЕЛЬНЫЕ УЧЕБНЫЕ МАТЕРИАЛЫ ДЛЯ УЧЕНИКА</w:t>
      </w:r>
    </w:p>
    <w:p w14:paraId="3E380804" w14:textId="77777777"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9" w:name="68887037-60c7-4119-9c03-aab772564d28"/>
      <w:r w:rsidRPr="004752F7">
        <w:rPr>
          <w:rFonts w:ascii="Times New Roman" w:hAnsi="Times New Roman"/>
          <w:color w:val="000000"/>
          <w:sz w:val="28"/>
          <w:lang w:val="ru-RU"/>
        </w:rPr>
        <w:t>• Русский язык (в 2 частях), 10-11 класс/ Гольцова Н.Г., Шамшин И.В., Мищерина М.А., Общество с ограниченной ответственностью «Русское слово - учебник»</w:t>
      </w:r>
      <w:bookmarkEnd w:id="9"/>
      <w:r w:rsidRPr="004752F7">
        <w:rPr>
          <w:rFonts w:ascii="Times New Roman" w:hAnsi="Times New Roman"/>
          <w:color w:val="000000"/>
          <w:sz w:val="28"/>
          <w:lang w:val="ru-RU"/>
        </w:rPr>
        <w:t>‌​</w:t>
      </w:r>
    </w:p>
    <w:p w14:paraId="06986124" w14:textId="77777777" w:rsidR="00DD2215" w:rsidRPr="004752F7" w:rsidRDefault="006F775C">
      <w:pPr>
        <w:spacing w:after="0" w:line="480" w:lineRule="auto"/>
        <w:ind w:left="120"/>
        <w:rPr>
          <w:lang w:val="ru-RU"/>
        </w:rPr>
      </w:pPr>
      <w:r w:rsidRPr="004752F7">
        <w:rPr>
          <w:rFonts w:ascii="Times New Roman" w:hAnsi="Times New Roman"/>
          <w:color w:val="000000"/>
          <w:sz w:val="28"/>
          <w:lang w:val="ru-RU"/>
        </w:rPr>
        <w:t>​‌‌</w:t>
      </w:r>
    </w:p>
    <w:p w14:paraId="1ED353D5" w14:textId="77777777" w:rsidR="00DD2215" w:rsidRPr="004752F7" w:rsidRDefault="006F775C">
      <w:pPr>
        <w:spacing w:after="0"/>
        <w:ind w:left="120"/>
        <w:rPr>
          <w:lang w:val="ru-RU"/>
        </w:rPr>
      </w:pPr>
      <w:r w:rsidRPr="004752F7">
        <w:rPr>
          <w:rFonts w:ascii="Times New Roman" w:hAnsi="Times New Roman"/>
          <w:color w:val="000000"/>
          <w:sz w:val="28"/>
          <w:lang w:val="ru-RU"/>
        </w:rPr>
        <w:t>​</w:t>
      </w:r>
    </w:p>
    <w:p w14:paraId="2C43DD3C" w14:textId="77777777" w:rsidR="00DD2215" w:rsidRPr="004752F7" w:rsidRDefault="006F775C">
      <w:pPr>
        <w:spacing w:after="0" w:line="480" w:lineRule="auto"/>
        <w:ind w:left="120"/>
        <w:rPr>
          <w:lang w:val="ru-RU"/>
        </w:rPr>
      </w:pPr>
      <w:r w:rsidRPr="004752F7">
        <w:rPr>
          <w:rFonts w:ascii="Times New Roman" w:hAnsi="Times New Roman"/>
          <w:b/>
          <w:color w:val="000000"/>
          <w:sz w:val="28"/>
          <w:lang w:val="ru-RU"/>
        </w:rPr>
        <w:t>МЕТОДИЧЕСКИЕ МАТЕРИАЛЫ ДЛЯ УЧИТЕЛЯ</w:t>
      </w:r>
    </w:p>
    <w:p w14:paraId="428B0BE2" w14:textId="77777777" w:rsidR="00DD2215" w:rsidRPr="004752F7" w:rsidRDefault="006F775C">
      <w:pPr>
        <w:spacing w:after="0" w:line="480" w:lineRule="auto"/>
        <w:ind w:left="120"/>
        <w:rPr>
          <w:lang w:val="ru-RU"/>
        </w:rPr>
      </w:pPr>
      <w:r w:rsidRPr="004752F7">
        <w:rPr>
          <w:rFonts w:ascii="Times New Roman" w:hAnsi="Times New Roman"/>
          <w:color w:val="000000"/>
          <w:sz w:val="28"/>
          <w:lang w:val="ru-RU"/>
        </w:rPr>
        <w:t>​‌</w:t>
      </w:r>
      <w:bookmarkStart w:id="10" w:name="bfdcd29f-3a0f-4576-9d48-346f0eed3c66"/>
      <w:r w:rsidRPr="004752F7">
        <w:rPr>
          <w:rFonts w:ascii="Times New Roman" w:hAnsi="Times New Roman"/>
          <w:color w:val="000000"/>
          <w:sz w:val="28"/>
          <w:lang w:val="ru-RU"/>
        </w:rPr>
        <w:t>Методическое пособие к учебнику Н.Г. Гольцовой, И.В. Шамшина, М.А. Мищериной «Русский язык». 10-11 класс. Базовый уровень</w:t>
      </w:r>
      <w:bookmarkEnd w:id="10"/>
      <w:r w:rsidRPr="004752F7">
        <w:rPr>
          <w:rFonts w:ascii="Times New Roman" w:hAnsi="Times New Roman"/>
          <w:color w:val="000000"/>
          <w:sz w:val="28"/>
          <w:lang w:val="ru-RU"/>
        </w:rPr>
        <w:t>‌​</w:t>
      </w:r>
    </w:p>
    <w:p w14:paraId="6B53A2B5" w14:textId="77777777" w:rsidR="00DD2215" w:rsidRPr="004752F7" w:rsidRDefault="00DD2215">
      <w:pPr>
        <w:spacing w:after="0"/>
        <w:ind w:left="120"/>
        <w:rPr>
          <w:lang w:val="ru-RU"/>
        </w:rPr>
      </w:pPr>
    </w:p>
    <w:p w14:paraId="0295F025" w14:textId="77777777" w:rsidR="00DD2215" w:rsidRPr="004752F7" w:rsidRDefault="006F775C">
      <w:pPr>
        <w:spacing w:after="0" w:line="480" w:lineRule="auto"/>
        <w:ind w:left="120"/>
        <w:rPr>
          <w:lang w:val="ru-RU"/>
        </w:rPr>
      </w:pPr>
      <w:r w:rsidRPr="004752F7">
        <w:rPr>
          <w:rFonts w:ascii="Times New Roman" w:hAnsi="Times New Roman"/>
          <w:b/>
          <w:color w:val="000000"/>
          <w:sz w:val="28"/>
          <w:lang w:val="ru-RU"/>
        </w:rPr>
        <w:t>ЦИФРОВЫЕ ОБРАЗОВАТЕЛЬНЫЕ РЕСУРСЫ И РЕСУРСЫ СЕТИ ИНТЕРНЕТ</w:t>
      </w:r>
    </w:p>
    <w:p w14:paraId="4D2A6E9E" w14:textId="77777777" w:rsidR="00DD2215" w:rsidRPr="004752F7" w:rsidRDefault="006F775C">
      <w:pPr>
        <w:spacing w:after="0" w:line="480" w:lineRule="auto"/>
        <w:ind w:left="120"/>
        <w:rPr>
          <w:lang w:val="ru-RU"/>
        </w:rPr>
      </w:pPr>
      <w:r w:rsidRPr="004752F7">
        <w:rPr>
          <w:rFonts w:ascii="Times New Roman" w:hAnsi="Times New Roman"/>
          <w:color w:val="000000"/>
          <w:sz w:val="28"/>
          <w:lang w:val="ru-RU"/>
        </w:rPr>
        <w:t>​</w:t>
      </w:r>
      <w:r w:rsidRPr="004752F7">
        <w:rPr>
          <w:rFonts w:ascii="Times New Roman" w:hAnsi="Times New Roman"/>
          <w:color w:val="333333"/>
          <w:sz w:val="28"/>
          <w:lang w:val="ru-RU"/>
        </w:rPr>
        <w:t>​‌</w:t>
      </w:r>
      <w:bookmarkStart w:id="11" w:name="d7e5dcf0-bb29-4391-991f-6eb2fd886660"/>
      <w:r>
        <w:rPr>
          <w:rFonts w:ascii="Times New Roman" w:hAnsi="Times New Roman"/>
          <w:color w:val="000000"/>
          <w:sz w:val="28"/>
        </w:rPr>
        <w:t>https</w:t>
      </w:r>
      <w:r w:rsidRPr="004752F7">
        <w:rPr>
          <w:rFonts w:ascii="Times New Roman" w:hAnsi="Times New Roman"/>
          <w:color w:val="000000"/>
          <w:sz w:val="28"/>
          <w:lang w:val="ru-RU"/>
        </w:rPr>
        <w:t>://</w:t>
      </w:r>
      <w:r>
        <w:rPr>
          <w:rFonts w:ascii="Times New Roman" w:hAnsi="Times New Roman"/>
          <w:color w:val="000000"/>
          <w:sz w:val="28"/>
        </w:rPr>
        <w:t>irkutkadet</w:t>
      </w:r>
      <w:r w:rsidRPr="004752F7">
        <w:rPr>
          <w:rFonts w:ascii="Times New Roman" w:hAnsi="Times New Roman"/>
          <w:color w:val="000000"/>
          <w:sz w:val="28"/>
          <w:lang w:val="ru-RU"/>
        </w:rPr>
        <w:t>.</w:t>
      </w:r>
      <w:r>
        <w:rPr>
          <w:rFonts w:ascii="Times New Roman" w:hAnsi="Times New Roman"/>
          <w:color w:val="000000"/>
          <w:sz w:val="28"/>
        </w:rPr>
        <w:t>siteedu</w:t>
      </w:r>
      <w:r w:rsidRPr="004752F7">
        <w:rPr>
          <w:rFonts w:ascii="Times New Roman" w:hAnsi="Times New Roman"/>
          <w:color w:val="000000"/>
          <w:sz w:val="28"/>
          <w:lang w:val="ru-RU"/>
        </w:rPr>
        <w:t>.</w:t>
      </w:r>
      <w:r>
        <w:rPr>
          <w:rFonts w:ascii="Times New Roman" w:hAnsi="Times New Roman"/>
          <w:color w:val="000000"/>
          <w:sz w:val="28"/>
        </w:rPr>
        <w:t>ru</w:t>
      </w:r>
      <w:r w:rsidRPr="004752F7">
        <w:rPr>
          <w:rFonts w:ascii="Times New Roman" w:hAnsi="Times New Roman"/>
          <w:color w:val="000000"/>
          <w:sz w:val="28"/>
          <w:lang w:val="ru-RU"/>
        </w:rPr>
        <w:t>/</w:t>
      </w:r>
      <w:r>
        <w:rPr>
          <w:rFonts w:ascii="Times New Roman" w:hAnsi="Times New Roman"/>
          <w:color w:val="000000"/>
          <w:sz w:val="28"/>
        </w:rPr>
        <w:t>media</w:t>
      </w:r>
      <w:r w:rsidRPr="004752F7">
        <w:rPr>
          <w:rFonts w:ascii="Times New Roman" w:hAnsi="Times New Roman"/>
          <w:color w:val="000000"/>
          <w:sz w:val="28"/>
          <w:lang w:val="ru-RU"/>
        </w:rPr>
        <w:t>/</w:t>
      </w:r>
      <w:r>
        <w:rPr>
          <w:rFonts w:ascii="Times New Roman" w:hAnsi="Times New Roman"/>
          <w:color w:val="000000"/>
          <w:sz w:val="28"/>
        </w:rPr>
        <w:t>sub</w:t>
      </w:r>
      <w:r w:rsidRPr="004752F7">
        <w:rPr>
          <w:rFonts w:ascii="Times New Roman" w:hAnsi="Times New Roman"/>
          <w:color w:val="000000"/>
          <w:sz w:val="28"/>
          <w:lang w:val="ru-RU"/>
        </w:rPr>
        <w:t>/1087/</w:t>
      </w:r>
      <w:r>
        <w:rPr>
          <w:rFonts w:ascii="Times New Roman" w:hAnsi="Times New Roman"/>
          <w:color w:val="000000"/>
          <w:sz w:val="28"/>
        </w:rPr>
        <w:t>files</w:t>
      </w:r>
      <w:r w:rsidRPr="004752F7">
        <w:rPr>
          <w:rFonts w:ascii="Times New Roman" w:hAnsi="Times New Roman"/>
          <w:color w:val="000000"/>
          <w:sz w:val="28"/>
          <w:lang w:val="ru-RU"/>
        </w:rPr>
        <w:t>/</w:t>
      </w:r>
      <w:r>
        <w:rPr>
          <w:rFonts w:ascii="Times New Roman" w:hAnsi="Times New Roman"/>
          <w:color w:val="000000"/>
          <w:sz w:val="28"/>
        </w:rPr>
        <w:t>uchebnik</w:t>
      </w:r>
      <w:r w:rsidRPr="004752F7">
        <w:rPr>
          <w:rFonts w:ascii="Times New Roman" w:hAnsi="Times New Roman"/>
          <w:color w:val="000000"/>
          <w:sz w:val="28"/>
          <w:lang w:val="ru-RU"/>
        </w:rPr>
        <w:t>-</w:t>
      </w:r>
      <w:r>
        <w:rPr>
          <w:rFonts w:ascii="Times New Roman" w:hAnsi="Times New Roman"/>
          <w:color w:val="000000"/>
          <w:sz w:val="28"/>
        </w:rPr>
        <w:t>russkij</w:t>
      </w:r>
      <w:r w:rsidRPr="004752F7">
        <w:rPr>
          <w:rFonts w:ascii="Times New Roman" w:hAnsi="Times New Roman"/>
          <w:color w:val="000000"/>
          <w:sz w:val="28"/>
          <w:lang w:val="ru-RU"/>
        </w:rPr>
        <w:t>-</w:t>
      </w:r>
      <w:r>
        <w:rPr>
          <w:rFonts w:ascii="Times New Roman" w:hAnsi="Times New Roman"/>
          <w:color w:val="000000"/>
          <w:sz w:val="28"/>
        </w:rPr>
        <w:t>yazyik</w:t>
      </w:r>
      <w:r w:rsidRPr="004752F7">
        <w:rPr>
          <w:rFonts w:ascii="Times New Roman" w:hAnsi="Times New Roman"/>
          <w:color w:val="000000"/>
          <w:sz w:val="28"/>
          <w:lang w:val="ru-RU"/>
        </w:rPr>
        <w:t>-10-11-</w:t>
      </w:r>
      <w:r>
        <w:rPr>
          <w:rFonts w:ascii="Times New Roman" w:hAnsi="Times New Roman"/>
          <w:color w:val="000000"/>
          <w:sz w:val="28"/>
        </w:rPr>
        <w:t>klass</w:t>
      </w:r>
      <w:r w:rsidRPr="004752F7">
        <w:rPr>
          <w:rFonts w:ascii="Times New Roman" w:hAnsi="Times New Roman"/>
          <w:color w:val="000000"/>
          <w:sz w:val="28"/>
          <w:lang w:val="ru-RU"/>
        </w:rPr>
        <w:t>-2014-</w:t>
      </w:r>
      <w:r>
        <w:rPr>
          <w:rFonts w:ascii="Times New Roman" w:hAnsi="Times New Roman"/>
          <w:color w:val="000000"/>
          <w:sz w:val="28"/>
        </w:rPr>
        <w:t>chast</w:t>
      </w:r>
      <w:r w:rsidRPr="004752F7">
        <w:rPr>
          <w:rFonts w:ascii="Times New Roman" w:hAnsi="Times New Roman"/>
          <w:color w:val="000000"/>
          <w:sz w:val="28"/>
          <w:lang w:val="ru-RU"/>
        </w:rPr>
        <w:t>-1.</w:t>
      </w:r>
      <w:r>
        <w:rPr>
          <w:rFonts w:ascii="Times New Roman" w:hAnsi="Times New Roman"/>
          <w:color w:val="000000"/>
          <w:sz w:val="28"/>
        </w:rPr>
        <w:t>pdf</w:t>
      </w:r>
      <w:bookmarkEnd w:id="11"/>
      <w:r w:rsidRPr="004752F7">
        <w:rPr>
          <w:rFonts w:ascii="Times New Roman" w:hAnsi="Times New Roman"/>
          <w:color w:val="333333"/>
          <w:sz w:val="28"/>
          <w:lang w:val="ru-RU"/>
        </w:rPr>
        <w:t>‌</w:t>
      </w:r>
      <w:r w:rsidRPr="004752F7">
        <w:rPr>
          <w:rFonts w:ascii="Times New Roman" w:hAnsi="Times New Roman"/>
          <w:color w:val="000000"/>
          <w:sz w:val="28"/>
          <w:lang w:val="ru-RU"/>
        </w:rPr>
        <w:t>​</w:t>
      </w:r>
    </w:p>
    <w:p w14:paraId="6FE27F8F" w14:textId="77777777" w:rsidR="00DD2215" w:rsidRPr="004752F7" w:rsidRDefault="00DD2215">
      <w:pPr>
        <w:rPr>
          <w:lang w:val="ru-RU"/>
        </w:rPr>
        <w:sectPr w:rsidR="00DD2215" w:rsidRPr="004752F7">
          <w:pgSz w:w="11906" w:h="16383"/>
          <w:pgMar w:top="1134" w:right="850" w:bottom="1134" w:left="1701" w:header="720" w:footer="720" w:gutter="0"/>
          <w:cols w:space="720"/>
        </w:sectPr>
      </w:pPr>
    </w:p>
    <w:bookmarkEnd w:id="8"/>
    <w:p w14:paraId="5F4491D3" w14:textId="77777777" w:rsidR="006F775C" w:rsidRPr="004752F7" w:rsidRDefault="006F775C">
      <w:pPr>
        <w:rPr>
          <w:lang w:val="ru-RU"/>
        </w:rPr>
      </w:pPr>
    </w:p>
    <w:sectPr w:rsidR="006F775C" w:rsidRPr="004752F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241CD"/>
    <w:multiLevelType w:val="multilevel"/>
    <w:tmpl w:val="4E0C74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D8B14D9"/>
    <w:multiLevelType w:val="multilevel"/>
    <w:tmpl w:val="206C4A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FA276F"/>
    <w:multiLevelType w:val="multilevel"/>
    <w:tmpl w:val="1A3835C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9AB01FB"/>
    <w:multiLevelType w:val="multilevel"/>
    <w:tmpl w:val="476C88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41554A"/>
    <w:multiLevelType w:val="multilevel"/>
    <w:tmpl w:val="9F7014E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F05379"/>
    <w:multiLevelType w:val="multilevel"/>
    <w:tmpl w:val="387678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98E1A2C"/>
    <w:multiLevelType w:val="multilevel"/>
    <w:tmpl w:val="90B61E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1BA1E7F"/>
    <w:multiLevelType w:val="multilevel"/>
    <w:tmpl w:val="6C6CD57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5142E1C"/>
    <w:multiLevelType w:val="multilevel"/>
    <w:tmpl w:val="477005E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5C23EEF"/>
    <w:multiLevelType w:val="multilevel"/>
    <w:tmpl w:val="3FAACD4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68D159A"/>
    <w:multiLevelType w:val="multilevel"/>
    <w:tmpl w:val="B0B48C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5A3301"/>
    <w:multiLevelType w:val="multilevel"/>
    <w:tmpl w:val="E1A4DA0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FC43909"/>
    <w:multiLevelType w:val="multilevel"/>
    <w:tmpl w:val="9EA6CA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5A419CE"/>
    <w:multiLevelType w:val="multilevel"/>
    <w:tmpl w:val="42FE8F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55505F"/>
    <w:multiLevelType w:val="multilevel"/>
    <w:tmpl w:val="352E9E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FCB10B0"/>
    <w:multiLevelType w:val="multilevel"/>
    <w:tmpl w:val="A6C8BA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7A76A6"/>
    <w:multiLevelType w:val="multilevel"/>
    <w:tmpl w:val="0C56B79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77231960">
    <w:abstractNumId w:val="4"/>
  </w:num>
  <w:num w:numId="2" w16cid:durableId="299917442">
    <w:abstractNumId w:val="8"/>
  </w:num>
  <w:num w:numId="3" w16cid:durableId="617026093">
    <w:abstractNumId w:val="0"/>
  </w:num>
  <w:num w:numId="4" w16cid:durableId="1519008516">
    <w:abstractNumId w:val="7"/>
  </w:num>
  <w:num w:numId="5" w16cid:durableId="1251885727">
    <w:abstractNumId w:val="16"/>
  </w:num>
  <w:num w:numId="6" w16cid:durableId="1148324148">
    <w:abstractNumId w:val="9"/>
  </w:num>
  <w:num w:numId="7" w16cid:durableId="733704782">
    <w:abstractNumId w:val="10"/>
  </w:num>
  <w:num w:numId="8" w16cid:durableId="1559588102">
    <w:abstractNumId w:val="2"/>
  </w:num>
  <w:num w:numId="9" w16cid:durableId="1150712215">
    <w:abstractNumId w:val="6"/>
  </w:num>
  <w:num w:numId="10" w16cid:durableId="446774315">
    <w:abstractNumId w:val="12"/>
  </w:num>
  <w:num w:numId="11" w16cid:durableId="819005523">
    <w:abstractNumId w:val="15"/>
  </w:num>
  <w:num w:numId="12" w16cid:durableId="1078332999">
    <w:abstractNumId w:val="11"/>
  </w:num>
  <w:num w:numId="13" w16cid:durableId="1428572898">
    <w:abstractNumId w:val="13"/>
  </w:num>
  <w:num w:numId="14" w16cid:durableId="1102071177">
    <w:abstractNumId w:val="3"/>
  </w:num>
  <w:num w:numId="15" w16cid:durableId="1807426357">
    <w:abstractNumId w:val="14"/>
  </w:num>
  <w:num w:numId="16" w16cid:durableId="977031337">
    <w:abstractNumId w:val="1"/>
  </w:num>
  <w:num w:numId="17" w16cid:durableId="16985016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D2215"/>
    <w:rsid w:val="00022009"/>
    <w:rsid w:val="004727E5"/>
    <w:rsid w:val="004752F7"/>
    <w:rsid w:val="004D604F"/>
    <w:rsid w:val="00587731"/>
    <w:rsid w:val="006F775C"/>
    <w:rsid w:val="007F6EB4"/>
    <w:rsid w:val="00A72496"/>
    <w:rsid w:val="00D35EF3"/>
    <w:rsid w:val="00DD22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70883"/>
  <w15:docId w15:val="{223DE3C4-67D7-4E2C-933C-C0DA6CA3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30</Pages>
  <Words>7955</Words>
  <Characters>45345</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Дмитрий</cp:lastModifiedBy>
  <cp:revision>9</cp:revision>
  <dcterms:created xsi:type="dcterms:W3CDTF">2023-05-04T10:50:00Z</dcterms:created>
  <dcterms:modified xsi:type="dcterms:W3CDTF">2025-04-28T14:28:00Z</dcterms:modified>
</cp:coreProperties>
</file>